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84FF" w14:textId="77777777" w:rsidR="00594738" w:rsidRPr="00D26525" w:rsidRDefault="0059473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8F16AE" w14:textId="479CBCA0" w:rsidR="00594738" w:rsidRPr="00D26525" w:rsidRDefault="004A25D3" w:rsidP="007C5ACE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 w:firstLine="1985"/>
        <w:jc w:val="center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noProof/>
          <w:sz w:val="20"/>
          <w:szCs w:val="20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7C74D75B" wp14:editId="2976C814">
            <wp:simplePos x="0" y="0"/>
            <wp:positionH relativeFrom="column">
              <wp:posOffset>168910</wp:posOffset>
            </wp:positionH>
            <wp:positionV relativeFrom="paragraph">
              <wp:posOffset>142875</wp:posOffset>
            </wp:positionV>
            <wp:extent cx="1057910" cy="807085"/>
            <wp:effectExtent l="0" t="0" r="8890" b="0"/>
            <wp:wrapNone/>
            <wp:docPr id="1" name="Image 1" descr="Logo_ComUccle_bleuCMJ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mUccle_bleuCMJN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525">
        <w:rPr>
          <w:rFonts w:ascii="Arial" w:hAnsi="Arial" w:cs="Arial"/>
          <w:b/>
          <w:bCs/>
          <w:sz w:val="20"/>
          <w:szCs w:val="20"/>
        </w:rPr>
        <w:t>DEMANDE DE PRIME DE COMPENSATION SUITE</w:t>
      </w:r>
    </w:p>
    <w:p w14:paraId="54660E91" w14:textId="2DD7A4EE" w:rsidR="00594738" w:rsidRPr="00D26525" w:rsidRDefault="004A25D3" w:rsidP="007C5ACE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 w:firstLine="1985"/>
        <w:jc w:val="center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b/>
          <w:bCs/>
          <w:sz w:val="20"/>
          <w:szCs w:val="20"/>
        </w:rPr>
        <w:t xml:space="preserve">A L’AUGMENTATION DES CENTIMES ADDITIONNELS COMMUNAUX AU PRECOMPTE IMMOBILIER </w:t>
      </w:r>
      <w:r w:rsidR="00F8140B" w:rsidRPr="00D26525">
        <w:rPr>
          <w:rFonts w:ascii="Arial" w:hAnsi="Arial" w:cs="Arial"/>
          <w:b/>
          <w:bCs/>
          <w:sz w:val="20"/>
          <w:szCs w:val="20"/>
        </w:rPr>
        <w:t>- 2026</w:t>
      </w:r>
    </w:p>
    <w:p w14:paraId="266679E2" w14:textId="77777777" w:rsidR="00F8140B" w:rsidRPr="00D26525" w:rsidRDefault="00F8140B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49A617" w14:textId="62FD31A5" w:rsidR="00594738" w:rsidRPr="00D26525" w:rsidRDefault="00F8140B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b/>
          <w:bCs/>
          <w:sz w:val="20"/>
          <w:szCs w:val="20"/>
        </w:rPr>
        <w:t>ANNEXE</w:t>
      </w:r>
    </w:p>
    <w:p w14:paraId="3FB08228" w14:textId="63F3AC64" w:rsidR="00F8140B" w:rsidRPr="00D26525" w:rsidRDefault="00F8140B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b/>
          <w:bCs/>
          <w:sz w:val="20"/>
          <w:szCs w:val="20"/>
        </w:rPr>
        <w:t xml:space="preserve">DECLARATION SUR L’HONNEUR </w:t>
      </w:r>
    </w:p>
    <w:p w14:paraId="2675C342" w14:textId="77777777" w:rsidR="00594738" w:rsidRPr="00D26525" w:rsidRDefault="00594738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sz w:val="20"/>
          <w:szCs w:val="20"/>
        </w:rPr>
      </w:pPr>
    </w:p>
    <w:p w14:paraId="6F0A3436" w14:textId="77777777" w:rsidR="00A81992" w:rsidRPr="00D26525" w:rsidRDefault="00A81992" w:rsidP="004A25D3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4" w:color="auto"/>
        </w:pBdr>
        <w:ind w:left="142" w:right="286"/>
        <w:jc w:val="center"/>
        <w:rPr>
          <w:rFonts w:ascii="Arial" w:hAnsi="Arial" w:cs="Arial"/>
          <w:b/>
          <w:sz w:val="20"/>
          <w:szCs w:val="20"/>
        </w:rPr>
      </w:pPr>
    </w:p>
    <w:p w14:paraId="7581FDB1" w14:textId="77777777" w:rsidR="00E2674E" w:rsidRPr="00D26525" w:rsidRDefault="00E2674E" w:rsidP="00E2674E">
      <w:pPr>
        <w:ind w:left="142" w:right="286"/>
        <w:rPr>
          <w:rFonts w:ascii="Arial" w:hAnsi="Arial" w:cs="Arial"/>
          <w:b/>
          <w:sz w:val="20"/>
          <w:szCs w:val="20"/>
        </w:rPr>
      </w:pPr>
    </w:p>
    <w:p w14:paraId="16EE55BB" w14:textId="77777777" w:rsidR="004A25D3" w:rsidRPr="00D26525" w:rsidRDefault="004A25D3" w:rsidP="00E2674E">
      <w:pPr>
        <w:ind w:left="142" w:right="286"/>
        <w:rPr>
          <w:rFonts w:ascii="Arial" w:hAnsi="Arial" w:cs="Arial"/>
          <w:b/>
          <w:sz w:val="20"/>
          <w:szCs w:val="20"/>
        </w:rPr>
      </w:pPr>
    </w:p>
    <w:p w14:paraId="505BA619" w14:textId="77777777" w:rsidR="00912D99" w:rsidRPr="00D26525" w:rsidRDefault="00912D99" w:rsidP="00E2674E">
      <w:pPr>
        <w:ind w:left="142" w:right="286"/>
        <w:rPr>
          <w:rFonts w:ascii="Arial" w:hAnsi="Arial" w:cs="Arial"/>
          <w:b/>
          <w:sz w:val="20"/>
          <w:szCs w:val="20"/>
        </w:rPr>
      </w:pPr>
    </w:p>
    <w:p w14:paraId="66FFEBA4" w14:textId="77777777" w:rsidR="003111E7" w:rsidRPr="00D26525" w:rsidRDefault="003111E7" w:rsidP="00E2674E">
      <w:pPr>
        <w:ind w:left="142" w:right="286"/>
        <w:rPr>
          <w:rFonts w:ascii="Arial" w:hAnsi="Arial" w:cs="Arial"/>
          <w:b/>
          <w:sz w:val="20"/>
          <w:szCs w:val="20"/>
        </w:rPr>
      </w:pPr>
      <w:r w:rsidRPr="00D26525">
        <w:rPr>
          <w:rFonts w:ascii="Arial" w:hAnsi="Arial" w:cs="Arial"/>
          <w:b/>
          <w:sz w:val="20"/>
          <w:szCs w:val="20"/>
        </w:rPr>
        <w:t>Le(s) soussigné(s),</w:t>
      </w:r>
    </w:p>
    <w:p w14:paraId="02FFD543" w14:textId="77777777" w:rsidR="003111E7" w:rsidRPr="00D26525" w:rsidRDefault="003111E7" w:rsidP="003111E7">
      <w:pPr>
        <w:ind w:left="180" w:right="286"/>
        <w:rPr>
          <w:rFonts w:ascii="Arial" w:hAnsi="Arial" w:cs="Arial"/>
          <w:bCs/>
          <w:sz w:val="20"/>
          <w:szCs w:val="20"/>
        </w:rPr>
      </w:pPr>
    </w:p>
    <w:p w14:paraId="2BA52749" w14:textId="1A199748" w:rsidR="003111E7" w:rsidRPr="00D26525" w:rsidRDefault="003111E7" w:rsidP="007D29F7">
      <w:pPr>
        <w:tabs>
          <w:tab w:val="right" w:pos="10062"/>
          <w:tab w:val="right" w:leader="underscore" w:pos="10206"/>
        </w:tabs>
        <w:ind w:left="181" w:right="284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>Nom</w:t>
      </w:r>
      <w:r w:rsidR="003612FC" w:rsidRPr="00D26525">
        <w:rPr>
          <w:rFonts w:ascii="Arial" w:hAnsi="Arial" w:cs="Arial"/>
          <w:bCs/>
          <w:sz w:val="20"/>
          <w:szCs w:val="20"/>
        </w:rPr>
        <w:t xml:space="preserve"> </w:t>
      </w:r>
      <w:r w:rsidRPr="00D26525">
        <w:rPr>
          <w:rFonts w:ascii="Arial" w:hAnsi="Arial" w:cs="Arial"/>
          <w:bCs/>
          <w:sz w:val="20"/>
          <w:szCs w:val="20"/>
        </w:rPr>
        <w:t>1</w:t>
      </w:r>
      <w:r w:rsidR="00E2674E" w:rsidRPr="00D26525">
        <w:rPr>
          <w:rFonts w:ascii="Arial" w:hAnsi="Arial" w:cs="Arial"/>
          <w:bCs/>
          <w:sz w:val="20"/>
          <w:szCs w:val="20"/>
        </w:rPr>
        <w:t> :</w:t>
      </w:r>
      <w:r w:rsidR="002819DE" w:rsidRPr="00D26525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79E0DAFC" w14:textId="77777777" w:rsidR="003111E7" w:rsidRPr="00D26525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</w:p>
    <w:p w14:paraId="423DE09F" w14:textId="1B0DDACA" w:rsidR="003111E7" w:rsidRPr="00D26525" w:rsidRDefault="00E2674E" w:rsidP="007D29F7">
      <w:pPr>
        <w:tabs>
          <w:tab w:val="right" w:leader="underscore" w:pos="10206"/>
        </w:tabs>
        <w:ind w:left="181" w:right="284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>Nom</w:t>
      </w:r>
      <w:r w:rsidR="003612FC" w:rsidRPr="00D26525">
        <w:rPr>
          <w:rFonts w:ascii="Arial" w:hAnsi="Arial" w:cs="Arial"/>
          <w:bCs/>
          <w:sz w:val="20"/>
          <w:szCs w:val="20"/>
        </w:rPr>
        <w:t xml:space="preserve"> </w:t>
      </w:r>
      <w:r w:rsidRPr="00D26525">
        <w:rPr>
          <w:rFonts w:ascii="Arial" w:hAnsi="Arial" w:cs="Arial"/>
          <w:bCs/>
          <w:sz w:val="20"/>
          <w:szCs w:val="20"/>
        </w:rPr>
        <w:t>2</w:t>
      </w:r>
      <w:proofErr w:type="gramStart"/>
      <w:r w:rsidRPr="00D26525">
        <w:rPr>
          <w:rFonts w:ascii="Arial" w:hAnsi="Arial" w:cs="Arial"/>
          <w:bCs/>
          <w:sz w:val="20"/>
          <w:szCs w:val="20"/>
        </w:rPr>
        <w:t> :</w:t>
      </w:r>
      <w:r w:rsidR="0086286D" w:rsidRPr="00D26525">
        <w:rPr>
          <w:rFonts w:ascii="Arial" w:hAnsi="Arial" w:cs="Arial"/>
          <w:bCs/>
          <w:sz w:val="20"/>
          <w:szCs w:val="20"/>
        </w:rPr>
        <w:t>…</w:t>
      </w:r>
      <w:proofErr w:type="gramEnd"/>
      <w:r w:rsidR="0086286D" w:rsidRPr="00D2652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86286D" w:rsidRPr="00D26525">
        <w:rPr>
          <w:rFonts w:ascii="Arial" w:hAnsi="Arial" w:cs="Arial"/>
          <w:bCs/>
          <w:sz w:val="20"/>
          <w:szCs w:val="20"/>
        </w:rPr>
        <w:tab/>
      </w:r>
    </w:p>
    <w:p w14:paraId="5ADEFCF7" w14:textId="77777777" w:rsidR="003111E7" w:rsidRPr="00D26525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</w:p>
    <w:p w14:paraId="379B7B54" w14:textId="1110255E" w:rsidR="003111E7" w:rsidRPr="00D26525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 xml:space="preserve">Numéro national </w:t>
      </w:r>
      <w:r w:rsidR="00070D93" w:rsidRPr="00D26525">
        <w:rPr>
          <w:rFonts w:ascii="Arial" w:hAnsi="Arial" w:cs="Arial"/>
          <w:bCs/>
          <w:sz w:val="20"/>
          <w:szCs w:val="20"/>
        </w:rPr>
        <w:t>(</w:t>
      </w:r>
      <w:proofErr w:type="gramStart"/>
      <w:r w:rsidR="00070D93" w:rsidRPr="00D26525">
        <w:rPr>
          <w:rFonts w:ascii="Arial" w:hAnsi="Arial" w:cs="Arial"/>
          <w:bCs/>
          <w:sz w:val="20"/>
          <w:szCs w:val="20"/>
        </w:rPr>
        <w:t>1)</w:t>
      </w:r>
      <w:r w:rsidRPr="00D26525">
        <w:rPr>
          <w:rFonts w:ascii="Arial" w:hAnsi="Arial" w:cs="Arial"/>
          <w:bCs/>
          <w:sz w:val="20"/>
          <w:szCs w:val="20"/>
        </w:rPr>
        <w:t>…</w:t>
      </w:r>
      <w:proofErr w:type="gramEnd"/>
      <w:r w:rsidRPr="00D26525">
        <w:rPr>
          <w:rFonts w:ascii="Arial" w:hAnsi="Arial" w:cs="Arial"/>
          <w:bCs/>
          <w:sz w:val="20"/>
          <w:szCs w:val="20"/>
        </w:rPr>
        <w:t>…………………………………………     Numéro natio</w:t>
      </w:r>
      <w:r w:rsidR="00070D93" w:rsidRPr="00D26525">
        <w:rPr>
          <w:rFonts w:ascii="Arial" w:hAnsi="Arial" w:cs="Arial"/>
          <w:bCs/>
          <w:sz w:val="20"/>
          <w:szCs w:val="20"/>
        </w:rPr>
        <w:t>nal (</w:t>
      </w:r>
      <w:proofErr w:type="gramStart"/>
      <w:r w:rsidR="00070D93" w:rsidRPr="00D26525">
        <w:rPr>
          <w:rFonts w:ascii="Arial" w:hAnsi="Arial" w:cs="Arial"/>
          <w:bCs/>
          <w:sz w:val="20"/>
          <w:szCs w:val="20"/>
        </w:rPr>
        <w:t>2)</w:t>
      </w:r>
      <w:r w:rsidR="00E2674E" w:rsidRPr="00D26525">
        <w:rPr>
          <w:rFonts w:ascii="Arial" w:hAnsi="Arial" w:cs="Arial"/>
          <w:bCs/>
          <w:sz w:val="20"/>
          <w:szCs w:val="20"/>
        </w:rPr>
        <w:t>…</w:t>
      </w:r>
      <w:proofErr w:type="gramEnd"/>
      <w:r w:rsidR="00E2674E" w:rsidRPr="00D26525">
        <w:rPr>
          <w:rFonts w:ascii="Arial" w:hAnsi="Arial" w:cs="Arial"/>
          <w:bCs/>
          <w:sz w:val="20"/>
          <w:szCs w:val="20"/>
        </w:rPr>
        <w:t>………………………………</w:t>
      </w:r>
    </w:p>
    <w:p w14:paraId="62D7190F" w14:textId="77777777" w:rsidR="003111E7" w:rsidRPr="00D26525" w:rsidRDefault="009A27C4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 xml:space="preserve"> </w:t>
      </w:r>
    </w:p>
    <w:p w14:paraId="70E94297" w14:textId="71539F1E" w:rsidR="00AF6FC1" w:rsidRPr="00D26525" w:rsidRDefault="00576FED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>Domicilié(s) :</w:t>
      </w:r>
      <w:r w:rsidR="007D29F7" w:rsidRPr="00D26525">
        <w:rPr>
          <w:rFonts w:ascii="Arial" w:hAnsi="Arial" w:cs="Arial"/>
          <w:bCs/>
          <w:sz w:val="20"/>
          <w:szCs w:val="20"/>
        </w:rPr>
        <w:t> …………………………………………………………………………………………………………………</w:t>
      </w:r>
    </w:p>
    <w:p w14:paraId="3FAC9B82" w14:textId="77777777" w:rsidR="00FF4A1A" w:rsidRPr="00D26525" w:rsidRDefault="00FF4A1A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/>
          <w:bCs/>
          <w:sz w:val="20"/>
          <w:szCs w:val="20"/>
        </w:rPr>
      </w:pPr>
    </w:p>
    <w:p w14:paraId="5BD69F6B" w14:textId="7982FA74" w:rsidR="003111E7" w:rsidRPr="00D26525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>Numéro de téléphone …………………………………            E</w:t>
      </w:r>
      <w:r w:rsidR="003612FC" w:rsidRPr="00D26525">
        <w:rPr>
          <w:rFonts w:ascii="Arial" w:hAnsi="Arial" w:cs="Arial"/>
          <w:bCs/>
          <w:sz w:val="20"/>
          <w:szCs w:val="20"/>
        </w:rPr>
        <w:t>-</w:t>
      </w:r>
      <w:r w:rsidRPr="00D26525">
        <w:rPr>
          <w:rFonts w:ascii="Arial" w:hAnsi="Arial" w:cs="Arial"/>
          <w:bCs/>
          <w:sz w:val="20"/>
          <w:szCs w:val="20"/>
        </w:rPr>
        <w:t>ma</w:t>
      </w:r>
      <w:r w:rsidR="00E2674E" w:rsidRPr="00D26525">
        <w:rPr>
          <w:rFonts w:ascii="Arial" w:hAnsi="Arial" w:cs="Arial"/>
          <w:bCs/>
          <w:sz w:val="20"/>
          <w:szCs w:val="20"/>
        </w:rPr>
        <w:t>il ……………………………………………………</w:t>
      </w:r>
    </w:p>
    <w:p w14:paraId="53AEB9DD" w14:textId="77777777" w:rsidR="003111E7" w:rsidRPr="00D26525" w:rsidRDefault="003111E7" w:rsidP="007D29F7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</w:rPr>
      </w:pPr>
    </w:p>
    <w:p w14:paraId="711D45FF" w14:textId="1A2D8645" w:rsidR="003111E7" w:rsidRPr="00D26525" w:rsidRDefault="003111E7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Cs/>
          <w:sz w:val="20"/>
          <w:szCs w:val="20"/>
        </w:rPr>
        <w:t>Compte IBAN</w:t>
      </w:r>
      <w:proofErr w:type="gramStart"/>
      <w:r w:rsidRPr="00D26525">
        <w:rPr>
          <w:rFonts w:ascii="Arial" w:hAnsi="Arial" w:cs="Arial"/>
          <w:bCs/>
          <w:sz w:val="20"/>
          <w:szCs w:val="20"/>
        </w:rPr>
        <w:t> :…</w:t>
      </w:r>
      <w:proofErr w:type="gramEnd"/>
      <w:r w:rsidRPr="00D26525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C1F37D3" w14:textId="77777777" w:rsidR="00D26525" w:rsidRPr="00D26525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</w:p>
    <w:p w14:paraId="6E1A7019" w14:textId="77777777" w:rsidR="00D26525" w:rsidRPr="00D26525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</w:p>
    <w:p w14:paraId="707DFD5B" w14:textId="16858389" w:rsidR="00D26525" w:rsidRPr="00D26525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  <w:r w:rsidRPr="00D26525">
        <w:rPr>
          <w:rFonts w:ascii="Arial" w:hAnsi="Arial" w:cs="Arial"/>
          <w:b/>
          <w:sz w:val="20"/>
          <w:szCs w:val="20"/>
          <w:u w:val="single"/>
        </w:rPr>
        <w:t>Déclare(nt) sur l’honneur qu’à la date du dépôt de la présente demande</w:t>
      </w:r>
    </w:p>
    <w:p w14:paraId="7E9FBB0E" w14:textId="77777777" w:rsidR="00D26525" w:rsidRPr="00D26525" w:rsidRDefault="00D26525" w:rsidP="007D29F7">
      <w:pPr>
        <w:tabs>
          <w:tab w:val="right" w:leader="underscore" w:pos="10206"/>
        </w:tabs>
        <w:ind w:left="180" w:right="286"/>
        <w:rPr>
          <w:rFonts w:ascii="Arial" w:hAnsi="Arial" w:cs="Arial"/>
          <w:bCs/>
          <w:sz w:val="20"/>
          <w:szCs w:val="20"/>
        </w:rPr>
      </w:pPr>
    </w:p>
    <w:p w14:paraId="0B134B5D" w14:textId="77777777" w:rsidR="003111E7" w:rsidRPr="00D26525" w:rsidRDefault="003111E7" w:rsidP="007D29F7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</w:rPr>
      </w:pPr>
    </w:p>
    <w:p w14:paraId="7E3EEED8" w14:textId="61C35493" w:rsidR="003111E7" w:rsidRPr="00D26525" w:rsidRDefault="00F8140B" w:rsidP="0098734E">
      <w:pPr>
        <w:pStyle w:val="Retraitcorpsdetexte2"/>
        <w:numPr>
          <w:ilvl w:val="0"/>
          <w:numId w:val="2"/>
        </w:numPr>
        <w:pBdr>
          <w:bottom w:val="none" w:sz="0" w:space="0" w:color="auto"/>
        </w:pBdr>
        <w:spacing w:line="360" w:lineRule="auto"/>
        <w:ind w:right="286"/>
        <w:jc w:val="both"/>
        <w:rPr>
          <w:rFonts w:cs="Arial"/>
          <w:b/>
          <w:u w:val="single"/>
        </w:rPr>
      </w:pPr>
      <w:proofErr w:type="gramStart"/>
      <w:r w:rsidRPr="00D26525">
        <w:rPr>
          <w:rFonts w:cs="Arial"/>
          <w:b/>
          <w:u w:val="single"/>
        </w:rPr>
        <w:t>il</w:t>
      </w:r>
      <w:proofErr w:type="gramEnd"/>
      <w:r w:rsidRPr="00D26525">
        <w:rPr>
          <w:rFonts w:cs="Arial"/>
          <w:b/>
          <w:u w:val="single"/>
        </w:rPr>
        <w:t>(s), ou le ménage dont il(s) fait(font) partie, occupe(</w:t>
      </w:r>
      <w:r w:rsidR="0098734E" w:rsidRPr="00D26525">
        <w:rPr>
          <w:rFonts w:cs="Arial"/>
          <w:b/>
          <w:u w:val="single"/>
        </w:rPr>
        <w:t>n</w:t>
      </w:r>
      <w:r w:rsidRPr="00D26525">
        <w:rPr>
          <w:rFonts w:cs="Arial"/>
          <w:b/>
          <w:u w:val="single"/>
        </w:rPr>
        <w:t xml:space="preserve">t) personnellement et à titre principal le bien d’habitation pour lequel il(s) sollicite(nt) </w:t>
      </w:r>
      <w:r w:rsidR="003111E7" w:rsidRPr="00D26525">
        <w:rPr>
          <w:rFonts w:cs="Arial"/>
          <w:b/>
          <w:u w:val="single"/>
        </w:rPr>
        <w:t>la prime de compensation.</w:t>
      </w:r>
    </w:p>
    <w:p w14:paraId="3D95D740" w14:textId="77777777" w:rsidR="0098734E" w:rsidRPr="00D26525" w:rsidRDefault="0098734E" w:rsidP="0098734E">
      <w:pPr>
        <w:tabs>
          <w:tab w:val="right" w:leader="underscore" w:pos="10206"/>
        </w:tabs>
        <w:ind w:right="286"/>
        <w:rPr>
          <w:rFonts w:ascii="Arial" w:hAnsi="Arial" w:cs="Arial"/>
          <w:bCs/>
          <w:sz w:val="20"/>
          <w:szCs w:val="20"/>
        </w:rPr>
      </w:pPr>
    </w:p>
    <w:p w14:paraId="386F8DBD" w14:textId="1D907E1F" w:rsidR="0098734E" w:rsidRPr="00D26525" w:rsidRDefault="0098734E" w:rsidP="0098734E">
      <w:pPr>
        <w:pStyle w:val="Retraitcorpsdetexte2"/>
        <w:numPr>
          <w:ilvl w:val="0"/>
          <w:numId w:val="2"/>
        </w:numPr>
        <w:pBdr>
          <w:bottom w:val="none" w:sz="0" w:space="0" w:color="auto"/>
        </w:pBdr>
        <w:spacing w:line="360" w:lineRule="auto"/>
        <w:ind w:right="286"/>
        <w:jc w:val="both"/>
        <w:rPr>
          <w:rFonts w:cs="Arial"/>
          <w:b/>
          <w:u w:val="single"/>
        </w:rPr>
      </w:pPr>
      <w:proofErr w:type="gramStart"/>
      <w:r w:rsidRPr="00D26525">
        <w:rPr>
          <w:rFonts w:cs="Arial"/>
          <w:b/>
          <w:u w:val="single"/>
        </w:rPr>
        <w:t>il</w:t>
      </w:r>
      <w:proofErr w:type="gramEnd"/>
      <w:r w:rsidRPr="00D26525">
        <w:rPr>
          <w:rFonts w:cs="Arial"/>
          <w:b/>
          <w:u w:val="single"/>
        </w:rPr>
        <w:t>(s) ne sont titulaire(s) d’un droit réel sur aucun autre bien immeuble, bâti ou non et quelle qu’en soit la nature, situé en Belgique ou à l’étranger, que celui pour lequel il(s) sollicite(nt) la prime de compensation.</w:t>
      </w:r>
    </w:p>
    <w:p w14:paraId="218166C9" w14:textId="77777777" w:rsidR="0098734E" w:rsidRPr="00D26525" w:rsidRDefault="0098734E" w:rsidP="003111E7">
      <w:pPr>
        <w:pStyle w:val="Retraitcorpsdetexte2"/>
        <w:pBdr>
          <w:bottom w:val="none" w:sz="0" w:space="0" w:color="auto"/>
        </w:pBdr>
        <w:spacing w:line="360" w:lineRule="auto"/>
        <w:ind w:left="180" w:right="286" w:firstLine="0"/>
        <w:jc w:val="both"/>
        <w:rPr>
          <w:rFonts w:cs="Arial"/>
          <w:b/>
          <w:u w:val="single"/>
        </w:rPr>
      </w:pPr>
    </w:p>
    <w:p w14:paraId="4AB200E8" w14:textId="77777777" w:rsidR="0098734E" w:rsidRPr="00D26525" w:rsidRDefault="0098734E" w:rsidP="003111E7">
      <w:pPr>
        <w:pStyle w:val="Retraitcorpsdetexte2"/>
        <w:pBdr>
          <w:bottom w:val="none" w:sz="0" w:space="0" w:color="auto"/>
        </w:pBdr>
        <w:spacing w:line="360" w:lineRule="auto"/>
        <w:ind w:left="180" w:right="286" w:firstLine="0"/>
        <w:jc w:val="both"/>
        <w:rPr>
          <w:rFonts w:cs="Arial"/>
          <w:b/>
          <w:u w:val="single"/>
        </w:rPr>
      </w:pPr>
    </w:p>
    <w:p w14:paraId="4F5DE049" w14:textId="77777777" w:rsidR="003111E7" w:rsidRPr="00D26525" w:rsidRDefault="003111E7" w:rsidP="003111E7">
      <w:pPr>
        <w:pStyle w:val="Retraitcorpsdetexte2"/>
        <w:pBdr>
          <w:bottom w:val="none" w:sz="0" w:space="0" w:color="auto"/>
        </w:pBdr>
        <w:ind w:right="286" w:firstLine="0"/>
        <w:jc w:val="both"/>
        <w:rPr>
          <w:rFonts w:cs="Arial"/>
          <w:bCs/>
        </w:rPr>
      </w:pPr>
    </w:p>
    <w:p w14:paraId="72E2F8B8" w14:textId="66D9F03E" w:rsidR="006B0E7E" w:rsidRPr="00D26525" w:rsidRDefault="006B0E7E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</w:rPr>
      </w:pPr>
      <w:r w:rsidRPr="00D26525">
        <w:rPr>
          <w:rFonts w:cs="Arial"/>
          <w:b/>
          <w:bCs/>
        </w:rPr>
        <w:t>« Toute prime octroyée sur base d’une demande frauduleuse ou inexacte est récupérée, indépendamment de l’imputation de frais et intérêts et d’éventuelles poursuites judiciaires ou administratives » (Article 6 du Règlement</w:t>
      </w:r>
      <w:r w:rsidR="00C94A61" w:rsidRPr="00D26525">
        <w:rPr>
          <w:rFonts w:cs="Arial"/>
          <w:b/>
          <w:bCs/>
          <w:u w:val="single"/>
        </w:rPr>
        <w:t xml:space="preserve"> </w:t>
      </w:r>
      <w:r w:rsidR="00C94A61" w:rsidRPr="00D26525">
        <w:rPr>
          <w:rFonts w:cs="Arial"/>
          <w:b/>
          <w:bCs/>
        </w:rPr>
        <w:t>relatif à la prime</w:t>
      </w:r>
      <w:r w:rsidRPr="00D26525">
        <w:rPr>
          <w:rFonts w:cs="Arial"/>
          <w:b/>
          <w:bCs/>
        </w:rPr>
        <w:t>).</w:t>
      </w:r>
    </w:p>
    <w:p w14:paraId="6E0996CE" w14:textId="77777777" w:rsidR="00070D93" w:rsidRPr="00D26525" w:rsidRDefault="00070D93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</w:rPr>
      </w:pPr>
    </w:p>
    <w:p w14:paraId="7EBBAABF" w14:textId="77777777" w:rsidR="00070D93" w:rsidRPr="00D26525" w:rsidRDefault="00070D93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</w:rPr>
      </w:pPr>
    </w:p>
    <w:p w14:paraId="00925D79" w14:textId="77777777" w:rsidR="00912D99" w:rsidRPr="00D26525" w:rsidRDefault="00912D99" w:rsidP="00594738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</w:rPr>
      </w:pPr>
    </w:p>
    <w:p w14:paraId="0A1896A5" w14:textId="77777777" w:rsidR="00594738" w:rsidRPr="00D26525" w:rsidRDefault="00070D93" w:rsidP="00594738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</w:rPr>
      </w:pPr>
      <w:r w:rsidRPr="00D26525">
        <w:rPr>
          <w:rFonts w:cs="Arial"/>
          <w:b/>
          <w:bCs/>
        </w:rPr>
        <w:t xml:space="preserve">Fait à : </w:t>
      </w:r>
      <w:r w:rsidRPr="00D26525">
        <w:rPr>
          <w:rFonts w:cs="Arial"/>
          <w:b/>
          <w:bCs/>
        </w:rPr>
        <w:tab/>
      </w:r>
      <w:r w:rsidRPr="00D26525">
        <w:rPr>
          <w:rFonts w:cs="Arial"/>
          <w:b/>
          <w:bCs/>
        </w:rPr>
        <w:tab/>
      </w:r>
      <w:r w:rsidRPr="00D26525">
        <w:rPr>
          <w:rFonts w:cs="Arial"/>
          <w:b/>
          <w:bCs/>
        </w:rPr>
        <w:tab/>
      </w:r>
      <w:r w:rsidRPr="00D26525">
        <w:rPr>
          <w:rFonts w:cs="Arial"/>
          <w:b/>
          <w:bCs/>
        </w:rPr>
        <w:tab/>
      </w:r>
      <w:r w:rsidRPr="00D26525">
        <w:rPr>
          <w:rFonts w:cs="Arial"/>
          <w:b/>
          <w:bCs/>
        </w:rPr>
        <w:tab/>
      </w:r>
      <w:r w:rsidR="00594738" w:rsidRPr="00D26525">
        <w:rPr>
          <w:rFonts w:cs="Arial"/>
          <w:b/>
          <w:bCs/>
        </w:rPr>
        <w:tab/>
      </w:r>
      <w:r w:rsidR="00594738" w:rsidRPr="00D26525">
        <w:rPr>
          <w:rFonts w:cs="Arial"/>
          <w:b/>
          <w:bCs/>
        </w:rPr>
        <w:tab/>
      </w:r>
      <w:r w:rsidR="00594738" w:rsidRPr="00D26525">
        <w:rPr>
          <w:rFonts w:cs="Arial"/>
          <w:b/>
          <w:bCs/>
        </w:rPr>
        <w:tab/>
      </w:r>
      <w:r w:rsidR="00594738" w:rsidRPr="00D26525">
        <w:rPr>
          <w:rFonts w:cs="Arial"/>
          <w:b/>
          <w:bCs/>
        </w:rPr>
        <w:tab/>
        <w:t xml:space="preserve">Signature(s) :                                                                                         </w:t>
      </w:r>
    </w:p>
    <w:p w14:paraId="6C57E772" w14:textId="77777777" w:rsidR="00594738" w:rsidRPr="00D26525" w:rsidRDefault="00070D93" w:rsidP="00E2674E">
      <w:pPr>
        <w:pStyle w:val="Retraitcorpsdetexte2"/>
        <w:pBdr>
          <w:bottom w:val="none" w:sz="0" w:space="0" w:color="auto"/>
        </w:pBdr>
        <w:ind w:left="180" w:right="286" w:firstLine="0"/>
        <w:jc w:val="both"/>
        <w:rPr>
          <w:rFonts w:cs="Arial"/>
          <w:b/>
          <w:bCs/>
        </w:rPr>
      </w:pPr>
      <w:r w:rsidRPr="00D26525">
        <w:rPr>
          <w:rFonts w:cs="Arial"/>
          <w:b/>
          <w:bCs/>
        </w:rPr>
        <w:tab/>
      </w:r>
      <w:r w:rsidR="00594738" w:rsidRPr="00D26525">
        <w:rPr>
          <w:rFonts w:cs="Arial"/>
          <w:b/>
          <w:bCs/>
        </w:rPr>
        <w:tab/>
      </w:r>
    </w:p>
    <w:p w14:paraId="0356EBE7" w14:textId="77777777" w:rsidR="00594738" w:rsidRPr="00D26525" w:rsidRDefault="00594738" w:rsidP="00594738">
      <w:pPr>
        <w:tabs>
          <w:tab w:val="left" w:pos="1134"/>
          <w:tab w:val="left" w:pos="1185"/>
          <w:tab w:val="center" w:pos="5220"/>
        </w:tabs>
        <w:ind w:left="180" w:right="286"/>
        <w:rPr>
          <w:rFonts w:ascii="Arial" w:hAnsi="Arial" w:cs="Arial"/>
          <w:b/>
          <w:bCs/>
          <w:sz w:val="20"/>
          <w:szCs w:val="20"/>
          <w:lang w:val="fr-BE"/>
        </w:rPr>
      </w:pPr>
      <w:r w:rsidRPr="00D26525">
        <w:rPr>
          <w:rFonts w:ascii="Arial" w:hAnsi="Arial" w:cs="Arial"/>
          <w:b/>
          <w:bCs/>
          <w:sz w:val="20"/>
          <w:szCs w:val="20"/>
          <w:lang w:val="fr-BE"/>
        </w:rPr>
        <w:t>Le…………………….</w:t>
      </w:r>
      <w:r w:rsidRPr="00D26525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Pr="00D26525">
        <w:rPr>
          <w:rFonts w:ascii="Arial" w:hAnsi="Arial" w:cs="Arial"/>
          <w:b/>
          <w:bCs/>
          <w:sz w:val="20"/>
          <w:szCs w:val="20"/>
          <w:lang w:val="fr-BE"/>
        </w:rPr>
        <w:tab/>
      </w:r>
      <w:r w:rsidRPr="00D26525">
        <w:rPr>
          <w:rFonts w:ascii="Arial" w:hAnsi="Arial" w:cs="Arial"/>
          <w:b/>
          <w:bCs/>
          <w:sz w:val="20"/>
          <w:szCs w:val="20"/>
          <w:lang w:val="fr-BE"/>
        </w:rPr>
        <w:tab/>
      </w:r>
    </w:p>
    <w:p w14:paraId="38A4B2F1" w14:textId="77777777" w:rsidR="00594738" w:rsidRPr="00D26525" w:rsidRDefault="00594738" w:rsidP="00594738">
      <w:pPr>
        <w:rPr>
          <w:rFonts w:ascii="Arial" w:hAnsi="Arial" w:cs="Arial"/>
          <w:sz w:val="20"/>
          <w:szCs w:val="20"/>
        </w:rPr>
      </w:pPr>
    </w:p>
    <w:p w14:paraId="1F12AD76" w14:textId="77777777" w:rsidR="00912D99" w:rsidRPr="00D26525" w:rsidRDefault="00912D99" w:rsidP="00070D93">
      <w:pPr>
        <w:jc w:val="center"/>
        <w:rPr>
          <w:rFonts w:ascii="Arial" w:hAnsi="Arial" w:cs="Arial"/>
          <w:sz w:val="20"/>
          <w:szCs w:val="20"/>
        </w:rPr>
      </w:pPr>
    </w:p>
    <w:p w14:paraId="2A953C78" w14:textId="77777777" w:rsidR="00912D99" w:rsidRPr="00D26525" w:rsidRDefault="00912D99" w:rsidP="00070D93">
      <w:pPr>
        <w:jc w:val="center"/>
        <w:rPr>
          <w:rFonts w:ascii="Arial" w:hAnsi="Arial" w:cs="Arial"/>
          <w:sz w:val="20"/>
          <w:szCs w:val="20"/>
        </w:rPr>
      </w:pPr>
    </w:p>
    <w:sectPr w:rsidR="00912D99" w:rsidRPr="00D26525" w:rsidSect="00594738">
      <w:pgSz w:w="11906" w:h="16838"/>
      <w:pgMar w:top="238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367"/>
    <w:multiLevelType w:val="hybridMultilevel"/>
    <w:tmpl w:val="434E604A"/>
    <w:lvl w:ilvl="0" w:tplc="F06CE0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20" w:hanging="360"/>
      </w:pPr>
    </w:lvl>
    <w:lvl w:ilvl="2" w:tplc="080C001B" w:tentative="1">
      <w:start w:val="1"/>
      <w:numFmt w:val="lowerRoman"/>
      <w:lvlText w:val="%3."/>
      <w:lvlJc w:val="right"/>
      <w:pPr>
        <w:ind w:left="2340" w:hanging="180"/>
      </w:pPr>
    </w:lvl>
    <w:lvl w:ilvl="3" w:tplc="080C000F" w:tentative="1">
      <w:start w:val="1"/>
      <w:numFmt w:val="decimal"/>
      <w:lvlText w:val="%4."/>
      <w:lvlJc w:val="left"/>
      <w:pPr>
        <w:ind w:left="3060" w:hanging="360"/>
      </w:pPr>
    </w:lvl>
    <w:lvl w:ilvl="4" w:tplc="080C0019" w:tentative="1">
      <w:start w:val="1"/>
      <w:numFmt w:val="lowerLetter"/>
      <w:lvlText w:val="%5."/>
      <w:lvlJc w:val="left"/>
      <w:pPr>
        <w:ind w:left="3780" w:hanging="360"/>
      </w:pPr>
    </w:lvl>
    <w:lvl w:ilvl="5" w:tplc="080C001B" w:tentative="1">
      <w:start w:val="1"/>
      <w:numFmt w:val="lowerRoman"/>
      <w:lvlText w:val="%6."/>
      <w:lvlJc w:val="right"/>
      <w:pPr>
        <w:ind w:left="4500" w:hanging="180"/>
      </w:pPr>
    </w:lvl>
    <w:lvl w:ilvl="6" w:tplc="080C000F" w:tentative="1">
      <w:start w:val="1"/>
      <w:numFmt w:val="decimal"/>
      <w:lvlText w:val="%7."/>
      <w:lvlJc w:val="left"/>
      <w:pPr>
        <w:ind w:left="5220" w:hanging="360"/>
      </w:pPr>
    </w:lvl>
    <w:lvl w:ilvl="7" w:tplc="080C0019" w:tentative="1">
      <w:start w:val="1"/>
      <w:numFmt w:val="lowerLetter"/>
      <w:lvlText w:val="%8."/>
      <w:lvlJc w:val="left"/>
      <w:pPr>
        <w:ind w:left="5940" w:hanging="360"/>
      </w:pPr>
    </w:lvl>
    <w:lvl w:ilvl="8" w:tplc="08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E65C9B"/>
    <w:multiLevelType w:val="hybridMultilevel"/>
    <w:tmpl w:val="DD7C6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711">
    <w:abstractNumId w:val="0"/>
  </w:num>
  <w:num w:numId="2" w16cid:durableId="106700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E7"/>
    <w:rsid w:val="00070D93"/>
    <w:rsid w:val="00121F68"/>
    <w:rsid w:val="001C03F3"/>
    <w:rsid w:val="002819DE"/>
    <w:rsid w:val="003111E7"/>
    <w:rsid w:val="003612FC"/>
    <w:rsid w:val="00375A7A"/>
    <w:rsid w:val="00390431"/>
    <w:rsid w:val="003A3F19"/>
    <w:rsid w:val="004A25D3"/>
    <w:rsid w:val="004A5BD4"/>
    <w:rsid w:val="005511DD"/>
    <w:rsid w:val="005750A6"/>
    <w:rsid w:val="00576FED"/>
    <w:rsid w:val="00594738"/>
    <w:rsid w:val="006B0E7E"/>
    <w:rsid w:val="007C5ACE"/>
    <w:rsid w:val="007D29F7"/>
    <w:rsid w:val="00812609"/>
    <w:rsid w:val="0086286D"/>
    <w:rsid w:val="00912D99"/>
    <w:rsid w:val="00917A29"/>
    <w:rsid w:val="00945538"/>
    <w:rsid w:val="00980847"/>
    <w:rsid w:val="0098734E"/>
    <w:rsid w:val="00995984"/>
    <w:rsid w:val="009A27C4"/>
    <w:rsid w:val="00A7112F"/>
    <w:rsid w:val="00A81992"/>
    <w:rsid w:val="00AF3F0A"/>
    <w:rsid w:val="00AF6FC1"/>
    <w:rsid w:val="00BD5897"/>
    <w:rsid w:val="00BE6BF6"/>
    <w:rsid w:val="00C92D8B"/>
    <w:rsid w:val="00C94A61"/>
    <w:rsid w:val="00D26525"/>
    <w:rsid w:val="00E2674E"/>
    <w:rsid w:val="00E84C65"/>
    <w:rsid w:val="00EA300B"/>
    <w:rsid w:val="00EB555F"/>
    <w:rsid w:val="00EF1FD2"/>
    <w:rsid w:val="00F11655"/>
    <w:rsid w:val="00F25E68"/>
    <w:rsid w:val="00F26FD5"/>
    <w:rsid w:val="00F8140B"/>
    <w:rsid w:val="00FD38E1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2940"/>
  <w15:chartTrackingRefBased/>
  <w15:docId w15:val="{CB989879-F90F-43BE-ADF2-3C40F243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semiHidden/>
    <w:rsid w:val="003111E7"/>
    <w:pPr>
      <w:pBdr>
        <w:bottom w:val="single" w:sz="6" w:space="21" w:color="auto"/>
      </w:pBdr>
      <w:ind w:firstLine="360"/>
    </w:pPr>
    <w:rPr>
      <w:rFonts w:ascii="Arial" w:hAnsi="Arial"/>
      <w:sz w:val="20"/>
      <w:szCs w:val="20"/>
      <w:lang w:val="fr-B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111E7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0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0A6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2348-4D73-4031-A6EF-AD1830F3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TRAN</dc:creator>
  <cp:keywords/>
  <dc:description/>
  <cp:lastModifiedBy>Yamina DAOUD</cp:lastModifiedBy>
  <cp:revision>2</cp:revision>
  <cp:lastPrinted>2026-07-13T09:57:00Z</cp:lastPrinted>
  <dcterms:created xsi:type="dcterms:W3CDTF">2026-07-14T08:30:00Z</dcterms:created>
  <dcterms:modified xsi:type="dcterms:W3CDTF">2026-07-14T08:30:00Z</dcterms:modified>
</cp:coreProperties>
</file>