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CC5C3" w14:textId="77777777" w:rsidR="007D581F" w:rsidRDefault="009025A8" w:rsidP="00F465CE">
      <w:r>
        <w:rPr>
          <w:noProof/>
          <w:lang w:eastAsia="fr-BE"/>
        </w:rPr>
        <w:drawing>
          <wp:anchor distT="0" distB="0" distL="114300" distR="114300" simplePos="0" relativeHeight="251658240" behindDoc="0" locked="0" layoutInCell="1" allowOverlap="1" wp14:anchorId="79D5944D" wp14:editId="11A73933">
            <wp:simplePos x="0" y="0"/>
            <wp:positionH relativeFrom="margin">
              <wp:posOffset>220345</wp:posOffset>
            </wp:positionH>
            <wp:positionV relativeFrom="margin">
              <wp:posOffset>101600</wp:posOffset>
            </wp:positionV>
            <wp:extent cx="1191260" cy="824230"/>
            <wp:effectExtent l="0" t="0" r="0" b="0"/>
            <wp:wrapSquare wrapText="bothSides"/>
            <wp:docPr id="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91260" cy="824230"/>
                    </a:xfrm>
                    <a:prstGeom prst="rect">
                      <a:avLst/>
                    </a:prstGeom>
                    <a:noFill/>
                  </pic:spPr>
                </pic:pic>
              </a:graphicData>
            </a:graphic>
            <wp14:sizeRelH relativeFrom="page">
              <wp14:pctWidth>0</wp14:pctWidth>
            </wp14:sizeRelH>
            <wp14:sizeRelV relativeFrom="page">
              <wp14:pctHeight>0</wp14:pctHeight>
            </wp14:sizeRelV>
          </wp:anchor>
        </w:drawing>
      </w:r>
      <w:r w:rsidR="00A36E89">
        <w:tab/>
      </w:r>
      <w:r w:rsidR="00322D63">
        <w:tab/>
      </w:r>
      <w:r w:rsidR="00322D63">
        <w:tab/>
      </w:r>
      <w:r w:rsidR="00322D63">
        <w:tab/>
      </w:r>
      <w:r w:rsidR="00333BE6">
        <w:tab/>
      </w:r>
      <w:r w:rsidR="00333BE6">
        <w:tab/>
      </w:r>
    </w:p>
    <w:p w14:paraId="388B9D29" w14:textId="77777777" w:rsidR="007D581F" w:rsidRDefault="007D581F" w:rsidP="00F465CE"/>
    <w:p w14:paraId="5F190722" w14:textId="77777777" w:rsidR="007D581F" w:rsidRDefault="007D581F" w:rsidP="00F465CE"/>
    <w:p w14:paraId="5E338A00" w14:textId="77777777" w:rsidR="007A5DED" w:rsidRPr="00E10729" w:rsidRDefault="009025A8" w:rsidP="00F465CE">
      <w:pPr>
        <w:rPr>
          <w:lang w:val="nl-BE"/>
        </w:rPr>
      </w:pPr>
      <w:r>
        <w:tab/>
      </w:r>
      <w:r>
        <w:tab/>
      </w:r>
      <w:r>
        <w:tab/>
      </w:r>
      <w:r w:rsidR="00916DBB">
        <w:tab/>
      </w:r>
      <w:r w:rsidR="00916DBB" w:rsidRPr="00E10729">
        <w:rPr>
          <w:lang w:val="nl-BE"/>
        </w:rPr>
        <w:t xml:space="preserve">                                                 </w:t>
      </w:r>
      <w:r w:rsidR="007D581F" w:rsidRPr="00E10729">
        <w:rPr>
          <w:lang w:val="nl-BE"/>
        </w:rPr>
        <w:t xml:space="preserve">                              </w:t>
      </w:r>
    </w:p>
    <w:p w14:paraId="7A421C5B" w14:textId="77777777" w:rsidR="00A0356D" w:rsidRPr="00E10729" w:rsidRDefault="009025A8" w:rsidP="00A0356D">
      <w:pPr>
        <w:pStyle w:val="Paragraphestandard"/>
        <w:spacing w:line="240" w:lineRule="auto"/>
        <w:ind w:left="284"/>
        <w:outlineLvl w:val="0"/>
        <w:rPr>
          <w:rFonts w:ascii="Calibri" w:hAnsi="Calibri" w:cs="Calibri-Bold"/>
          <w:b/>
          <w:bCs/>
          <w:strike/>
          <w:color w:val="00457D"/>
          <w:sz w:val="28"/>
          <w:szCs w:val="13"/>
          <w:lang w:val="nl-BE"/>
        </w:rPr>
      </w:pPr>
      <w:r>
        <w:rPr>
          <w:rFonts w:ascii="Calibri" w:eastAsia="Calibri" w:hAnsi="Calibri" w:cs="Calibri-Bold"/>
          <w:b/>
          <w:bCs/>
          <w:color w:val="00457D"/>
          <w:sz w:val="28"/>
          <w:szCs w:val="28"/>
          <w:lang w:val="nl-NL"/>
        </w:rPr>
        <w:t>Preventiedienst</w:t>
      </w:r>
    </w:p>
    <w:p w14:paraId="5546C0A6" w14:textId="77777777" w:rsidR="00A0356D" w:rsidRPr="00E10729" w:rsidRDefault="009025A8" w:rsidP="00A0356D">
      <w:pPr>
        <w:pStyle w:val="Paragraphestandard"/>
        <w:spacing w:line="240" w:lineRule="auto"/>
        <w:ind w:left="284"/>
        <w:outlineLvl w:val="0"/>
        <w:rPr>
          <w:rFonts w:ascii="Calibri" w:hAnsi="Calibri" w:cs="Calibri-Bold"/>
          <w:bCs/>
          <w:color w:val="00457D"/>
          <w:sz w:val="20"/>
          <w:szCs w:val="13"/>
          <w:lang w:val="nl-BE"/>
        </w:rPr>
      </w:pPr>
      <w:r>
        <w:rPr>
          <w:rFonts w:ascii="Calibri" w:eastAsia="Calibri" w:hAnsi="Calibri" w:cs="Calibri-Bold"/>
          <w:bCs/>
          <w:color w:val="00457D"/>
          <w:sz w:val="20"/>
          <w:szCs w:val="20"/>
          <w:lang w:val="nl-NL"/>
        </w:rPr>
        <w:t>DEPARTEMENT SOCIALE EN ECONOMISCHE ZAKEN</w:t>
      </w:r>
    </w:p>
    <w:p w14:paraId="1659883C" w14:textId="77777777" w:rsidR="000B0D1E" w:rsidRPr="00E10729" w:rsidRDefault="000B0D1E" w:rsidP="00F465CE">
      <w:pPr>
        <w:rPr>
          <w:lang w:val="nl-BE"/>
        </w:rPr>
      </w:pPr>
    </w:p>
    <w:p w14:paraId="03CC16CE" w14:textId="77777777" w:rsidR="00AC2F64" w:rsidRDefault="009025A8" w:rsidP="00AC2F64">
      <w:pPr>
        <w:pStyle w:val="Titre2"/>
        <w:rPr>
          <w:rFonts w:ascii="Calibri Light" w:eastAsia="Calibri Light" w:hAnsi="Calibri Light" w:cs="Times New Roman"/>
          <w:color w:val="2E74B5"/>
          <w:bdr w:val="single" w:sz="4" w:space="0" w:color="auto"/>
          <w:lang w:val="nl-NL"/>
        </w:rPr>
      </w:pPr>
      <w:r>
        <w:rPr>
          <w:rFonts w:ascii="Calibri Light" w:eastAsia="Calibri Light" w:hAnsi="Calibri Light" w:cs="Times New Roman"/>
          <w:color w:val="2E74B5"/>
          <w:bdr w:val="single" w:sz="4" w:space="0" w:color="auto"/>
          <w:lang w:val="nl-NL"/>
        </w:rPr>
        <w:t>Aanvraagformulier voor de toekenning van een premie voor bescherming tegen fietsendiefstal</w:t>
      </w:r>
    </w:p>
    <w:p w14:paraId="6B53C504" w14:textId="77777777" w:rsidR="008A4CC6" w:rsidRPr="007B1F86" w:rsidRDefault="008A4CC6" w:rsidP="008A4CC6">
      <w:pPr>
        <w:ind w:right="-92"/>
        <w:rPr>
          <w:lang w:val="nl-BE"/>
        </w:rPr>
      </w:pPr>
      <w:r w:rsidRPr="00E74775">
        <w:rPr>
          <w:rFonts w:ascii="Calibri" w:eastAsia="Calibri" w:hAnsi="Calibri" w:cs="Arial"/>
          <w:lang w:val="nl-NL"/>
        </w:rPr>
        <w:t xml:space="preserve">Formulier voor een aanvraag </w:t>
      </w:r>
      <w:r w:rsidRPr="00E74775">
        <w:rPr>
          <w:rFonts w:ascii="Calibri" w:eastAsia="Calibri" w:hAnsi="Calibri" w:cs="Arial"/>
          <w:b/>
          <w:bCs/>
          <w:lang w:val="nl-NL"/>
        </w:rPr>
        <w:t>per aangetekende brief</w:t>
      </w:r>
      <w:r w:rsidRPr="00E74775">
        <w:rPr>
          <w:rFonts w:ascii="Calibri" w:eastAsia="Calibri" w:hAnsi="Calibri" w:cs="Arial"/>
          <w:lang w:val="nl-NL"/>
        </w:rPr>
        <w:t>.</w:t>
      </w:r>
    </w:p>
    <w:p w14:paraId="07BA2AA9" w14:textId="77777777" w:rsidR="008A4CC6" w:rsidRPr="007B1F86" w:rsidRDefault="008A4CC6" w:rsidP="008A4CC6">
      <w:pPr>
        <w:ind w:right="-92"/>
        <w:rPr>
          <w:lang w:val="nl-BE"/>
        </w:rPr>
      </w:pPr>
      <w:r w:rsidRPr="00E74775">
        <w:rPr>
          <w:rFonts w:ascii="Calibri" w:eastAsia="Calibri" w:hAnsi="Calibri" w:cs="Arial"/>
          <w:lang w:val="nl-NL"/>
        </w:rPr>
        <w:t xml:space="preserve">U kunt ook een aanvraag doen via </w:t>
      </w:r>
      <w:hyperlink r:id="rId12" w:history="1">
        <w:r w:rsidRPr="00E74775">
          <w:rPr>
            <w:rFonts w:ascii="Calibri" w:eastAsia="Calibri" w:hAnsi="Calibri" w:cs="Arial"/>
            <w:color w:val="0563C1"/>
            <w:u w:val="single"/>
            <w:lang w:val="nl-NL"/>
          </w:rPr>
          <w:t>https://irisbox.irisnet.be/</w:t>
        </w:r>
      </w:hyperlink>
      <w:r w:rsidRPr="00E74775">
        <w:rPr>
          <w:rFonts w:ascii="Calibri" w:eastAsia="Calibri" w:hAnsi="Calibri" w:cs="Arial"/>
          <w:lang w:val="nl-NL"/>
        </w:rPr>
        <w:t xml:space="preserve">. </w:t>
      </w:r>
    </w:p>
    <w:p w14:paraId="4793885F" w14:textId="77777777" w:rsidR="000C5752" w:rsidRPr="006338D4" w:rsidRDefault="009025A8" w:rsidP="00F465CE">
      <w:pPr>
        <w:rPr>
          <w:b/>
          <w:lang w:val="nl-BE"/>
        </w:rPr>
      </w:pPr>
      <w:r>
        <w:rPr>
          <w:rFonts w:ascii="Calibri" w:eastAsia="Calibri" w:hAnsi="Calibri" w:cs="Times New Roman"/>
          <w:b/>
          <w:bCs/>
          <w:lang w:val="nl-NL"/>
        </w:rPr>
        <w:t>Gegevens van de aanvrager</w:t>
      </w:r>
    </w:p>
    <w:p w14:paraId="01E36C72" w14:textId="2FBE81DA" w:rsidR="000C5752" w:rsidRPr="00E10729" w:rsidRDefault="00C3479B" w:rsidP="00F465CE">
      <w:pPr>
        <w:rPr>
          <w:lang w:val="nl-BE"/>
        </w:rPr>
      </w:pPr>
      <w:r>
        <w:rPr>
          <w:rFonts w:ascii="Calibri" w:eastAsia="Calibri" w:hAnsi="Calibri" w:cs="Times New Roman"/>
          <w:lang w:val="nl-NL"/>
        </w:rPr>
        <w:t>Rijksregisternummer:</w:t>
      </w:r>
    </w:p>
    <w:p w14:paraId="0CC41348" w14:textId="3FB0EE7E" w:rsidR="000C5752" w:rsidRPr="00E10729" w:rsidRDefault="009025A8" w:rsidP="00F465CE">
      <w:pPr>
        <w:rPr>
          <w:lang w:val="nl-BE"/>
        </w:rPr>
      </w:pPr>
      <w:r>
        <w:rPr>
          <w:rFonts w:ascii="Calibri" w:eastAsia="Calibri" w:hAnsi="Calibri" w:cs="Times New Roman"/>
          <w:lang w:val="nl-NL"/>
        </w:rPr>
        <w:t xml:space="preserve">Naam, </w:t>
      </w:r>
      <w:r w:rsidR="00C3479B">
        <w:rPr>
          <w:rFonts w:ascii="Calibri" w:eastAsia="Calibri" w:hAnsi="Calibri" w:cs="Times New Roman"/>
          <w:lang w:val="nl-NL"/>
        </w:rPr>
        <w:t>voornaam:</w:t>
      </w:r>
    </w:p>
    <w:p w14:paraId="592457AC" w14:textId="6069F60F" w:rsidR="00560928" w:rsidRDefault="00C3479B" w:rsidP="00F465CE">
      <w:pPr>
        <w:rPr>
          <w:rFonts w:ascii="Calibri" w:eastAsia="Calibri" w:hAnsi="Calibri" w:cs="Times New Roman"/>
          <w:lang w:val="nl-NL"/>
        </w:rPr>
      </w:pPr>
      <w:r>
        <w:rPr>
          <w:rFonts w:ascii="Calibri" w:eastAsia="Calibri" w:hAnsi="Calibri" w:cs="Times New Roman"/>
          <w:lang w:val="nl-NL"/>
        </w:rPr>
        <w:t>Adres:</w:t>
      </w:r>
    </w:p>
    <w:p w14:paraId="624439E3" w14:textId="52E53ED1" w:rsidR="000C5752" w:rsidRPr="00E10729" w:rsidRDefault="00C3479B" w:rsidP="00F465CE">
      <w:pPr>
        <w:rPr>
          <w:lang w:val="nl-BE"/>
        </w:rPr>
      </w:pPr>
      <w:r>
        <w:rPr>
          <w:rFonts w:ascii="Calibri" w:eastAsia="Calibri" w:hAnsi="Calibri" w:cs="Times New Roman"/>
          <w:lang w:val="nl-NL"/>
        </w:rPr>
        <w:t>E-mail:</w:t>
      </w:r>
    </w:p>
    <w:p w14:paraId="6E6DB744" w14:textId="23357185" w:rsidR="000C5752" w:rsidRPr="00E10729" w:rsidRDefault="00560928" w:rsidP="00F465CE">
      <w:pPr>
        <w:rPr>
          <w:lang w:val="nl-BE"/>
        </w:rPr>
      </w:pPr>
      <w:r>
        <w:rPr>
          <w:rFonts w:ascii="Calibri" w:eastAsia="Calibri" w:hAnsi="Calibri" w:cs="Times New Roman"/>
          <w:lang w:val="nl-NL"/>
        </w:rPr>
        <w:t>Telefoon/</w:t>
      </w:r>
      <w:r w:rsidR="00C3479B">
        <w:rPr>
          <w:rFonts w:ascii="Calibri" w:eastAsia="Calibri" w:hAnsi="Calibri" w:cs="Times New Roman"/>
          <w:lang w:val="nl-NL"/>
        </w:rPr>
        <w:t>GSM:</w:t>
      </w:r>
      <w:r>
        <w:rPr>
          <w:rFonts w:ascii="Calibri" w:eastAsia="Calibri" w:hAnsi="Calibri" w:cs="Times New Roman"/>
          <w:lang w:val="nl-NL"/>
        </w:rPr>
        <w:t xml:space="preserve"> </w:t>
      </w:r>
    </w:p>
    <w:p w14:paraId="021CAAEF" w14:textId="77777777" w:rsidR="000C5752" w:rsidRPr="00E10729" w:rsidRDefault="009025A8" w:rsidP="00F465CE">
      <w:pPr>
        <w:rPr>
          <w:b/>
          <w:lang w:val="nl-BE"/>
        </w:rPr>
      </w:pPr>
      <w:r>
        <w:rPr>
          <w:rFonts w:ascii="Calibri" w:eastAsia="Calibri" w:hAnsi="Calibri" w:cs="Times New Roman"/>
          <w:b/>
          <w:bCs/>
          <w:lang w:val="nl-NL"/>
        </w:rPr>
        <w:t>Informatie over de fiets</w:t>
      </w:r>
    </w:p>
    <w:p w14:paraId="20D656C9" w14:textId="372049FA" w:rsidR="00B37457" w:rsidRPr="00E10729" w:rsidRDefault="009025A8" w:rsidP="00F465CE">
      <w:pPr>
        <w:rPr>
          <w:lang w:val="nl-BE"/>
        </w:rPr>
      </w:pPr>
      <w:r>
        <w:rPr>
          <w:rFonts w:ascii="Calibri" w:eastAsia="Calibri" w:hAnsi="Calibri" w:cs="Times New Roman"/>
          <w:lang w:val="nl-NL"/>
        </w:rPr>
        <w:t xml:space="preserve">Fiets eigendom </w:t>
      </w:r>
      <w:r w:rsidR="00C3479B">
        <w:rPr>
          <w:rFonts w:ascii="Calibri" w:eastAsia="Calibri" w:hAnsi="Calibri" w:cs="Times New Roman"/>
          <w:lang w:val="nl-NL"/>
        </w:rPr>
        <w:t>van:</w:t>
      </w:r>
    </w:p>
    <w:p w14:paraId="59CC2D32" w14:textId="6CC2DB47" w:rsidR="000C5752" w:rsidRPr="00E10729" w:rsidRDefault="009025A8" w:rsidP="00F465CE">
      <w:pPr>
        <w:rPr>
          <w:lang w:val="nl-BE"/>
        </w:rPr>
      </w:pPr>
      <w:r>
        <w:rPr>
          <w:rFonts w:ascii="Calibri" w:eastAsia="Calibri" w:hAnsi="Calibri" w:cs="Times New Roman"/>
          <w:lang w:val="nl-NL"/>
        </w:rPr>
        <w:t>Merk</w:t>
      </w:r>
      <w:r w:rsidR="00560928">
        <w:rPr>
          <w:rFonts w:ascii="Calibri" w:eastAsia="Calibri" w:hAnsi="Calibri" w:cs="Times New Roman"/>
          <w:lang w:val="nl-NL"/>
        </w:rPr>
        <w:t>:</w:t>
      </w:r>
    </w:p>
    <w:p w14:paraId="08EEAF49" w14:textId="0A631C5F" w:rsidR="000C5752" w:rsidRPr="00E10729" w:rsidRDefault="009025A8" w:rsidP="00F465CE">
      <w:pPr>
        <w:rPr>
          <w:lang w:val="nl-BE"/>
        </w:rPr>
      </w:pPr>
      <w:r>
        <w:rPr>
          <w:rFonts w:ascii="Calibri" w:eastAsia="Calibri" w:hAnsi="Calibri" w:cs="Times New Roman"/>
          <w:lang w:val="nl-NL"/>
        </w:rPr>
        <w:t>Serienummer</w:t>
      </w:r>
      <w:r w:rsidR="00560928">
        <w:rPr>
          <w:rFonts w:ascii="Calibri" w:eastAsia="Calibri" w:hAnsi="Calibri" w:cs="Times New Roman"/>
          <w:lang w:val="nl-NL"/>
        </w:rPr>
        <w:t>:</w:t>
      </w:r>
    </w:p>
    <w:p w14:paraId="47C72802" w14:textId="01FB0E60" w:rsidR="00B37457" w:rsidRPr="00E10729" w:rsidRDefault="006338D4" w:rsidP="00F465CE">
      <w:pPr>
        <w:rPr>
          <w:lang w:val="nl-BE"/>
        </w:rPr>
      </w:pPr>
      <w:r>
        <w:rPr>
          <w:rFonts w:ascii="Calibri" w:eastAsia="Calibri" w:hAnsi="Calibri" w:cs="Times New Roman"/>
          <w:lang w:val="nl-NL"/>
        </w:rPr>
        <w:t>M</w:t>
      </w:r>
      <w:r w:rsidR="00560928">
        <w:rPr>
          <w:rFonts w:ascii="Calibri" w:eastAsia="Calibri" w:hAnsi="Calibri" w:cs="Times New Roman"/>
          <w:lang w:val="nl-NL"/>
        </w:rPr>
        <w:t>y</w:t>
      </w:r>
      <w:r>
        <w:rPr>
          <w:rFonts w:ascii="Calibri" w:eastAsia="Calibri" w:hAnsi="Calibri" w:cs="Times New Roman"/>
          <w:lang w:val="nl-NL"/>
        </w:rPr>
        <w:t>b</w:t>
      </w:r>
      <w:r w:rsidR="00560928">
        <w:rPr>
          <w:rFonts w:ascii="Calibri" w:eastAsia="Calibri" w:hAnsi="Calibri" w:cs="Times New Roman"/>
          <w:lang w:val="nl-NL"/>
        </w:rPr>
        <w:t>ike</w:t>
      </w:r>
      <w:r>
        <w:rPr>
          <w:rFonts w:ascii="Calibri" w:eastAsia="Calibri" w:hAnsi="Calibri" w:cs="Times New Roman"/>
          <w:lang w:val="nl-NL"/>
        </w:rPr>
        <w:t>-nummer (verplicht)</w:t>
      </w:r>
      <w:r w:rsidR="00560928">
        <w:rPr>
          <w:rFonts w:ascii="Calibri" w:eastAsia="Calibri" w:hAnsi="Calibri" w:cs="Times New Roman"/>
          <w:lang w:val="nl-NL"/>
        </w:rPr>
        <w:t>:</w:t>
      </w:r>
    </w:p>
    <w:p w14:paraId="3E56C02D" w14:textId="2A90CEFB" w:rsidR="000C5752" w:rsidRPr="00E10729" w:rsidRDefault="009025A8" w:rsidP="00F465CE">
      <w:pPr>
        <w:rPr>
          <w:lang w:val="nl-BE"/>
        </w:rPr>
      </w:pPr>
      <w:r>
        <w:rPr>
          <w:rFonts w:ascii="Calibri" w:eastAsia="Calibri" w:hAnsi="Calibri" w:cs="Times New Roman"/>
          <w:lang w:val="nl-NL"/>
        </w:rPr>
        <w:t>Aankoopdatum van het(de) slot(en)</w:t>
      </w:r>
      <w:r w:rsidR="00560928">
        <w:rPr>
          <w:rFonts w:ascii="Calibri" w:eastAsia="Calibri" w:hAnsi="Calibri" w:cs="Times New Roman"/>
          <w:lang w:val="nl-NL"/>
        </w:rPr>
        <w:t>:</w:t>
      </w:r>
    </w:p>
    <w:p w14:paraId="211743F5" w14:textId="5AF558B4" w:rsidR="00B37457" w:rsidRPr="00E10729" w:rsidRDefault="009025A8" w:rsidP="00F465CE">
      <w:pPr>
        <w:rPr>
          <w:lang w:val="nl-BE"/>
        </w:rPr>
      </w:pPr>
      <w:r>
        <w:rPr>
          <w:rFonts w:ascii="Calibri" w:eastAsia="Calibri" w:hAnsi="Calibri" w:cs="Times New Roman"/>
          <w:lang w:val="nl-NL"/>
        </w:rPr>
        <w:t>IBAN-</w:t>
      </w:r>
      <w:r w:rsidR="00C3479B">
        <w:rPr>
          <w:rFonts w:ascii="Calibri" w:eastAsia="Calibri" w:hAnsi="Calibri" w:cs="Times New Roman"/>
          <w:lang w:val="nl-NL"/>
        </w:rPr>
        <w:t>bankrekeningnummer:</w:t>
      </w:r>
      <w:r w:rsidR="00560928">
        <w:rPr>
          <w:rFonts w:ascii="Calibri" w:eastAsia="Calibri" w:hAnsi="Calibri" w:cs="Times New Roman"/>
          <w:lang w:val="nl-NL"/>
        </w:rPr>
        <w:t xml:space="preserve"> BE</w:t>
      </w:r>
    </w:p>
    <w:p w14:paraId="1496DE08" w14:textId="77777777" w:rsidR="00B37457" w:rsidRDefault="00560928" w:rsidP="00B37457">
      <w:pPr>
        <w:rPr>
          <w:rFonts w:ascii="Calibri" w:eastAsia="Calibri" w:hAnsi="Calibri" w:cs="Times New Roman"/>
          <w:lang w:val="nl-NL"/>
        </w:rPr>
      </w:pPr>
      <w:r>
        <w:sym w:font="Wingdings" w:char="F0A8"/>
      </w:r>
      <w:r w:rsidRPr="00E10729">
        <w:rPr>
          <w:lang w:val="nl-BE"/>
        </w:rPr>
        <w:t xml:space="preserve"> </w:t>
      </w:r>
      <w:r w:rsidR="009025A8">
        <w:rPr>
          <w:rFonts w:ascii="Calibri" w:eastAsia="Calibri" w:hAnsi="Calibri" w:cs="Times New Roman"/>
          <w:lang w:val="nl-NL"/>
        </w:rPr>
        <w:t xml:space="preserve">Ik verklaar op erewoord dat ik niet meer dan tweemaal zoveel premies ontvang als het aantal personen dat is vermeld in de gezinssamenstelling en geef de gemeentediensten de toestemming om de samenstelling zo nodig te controleren (aankruisen). </w:t>
      </w:r>
    </w:p>
    <w:p w14:paraId="7AD08C14" w14:textId="77777777" w:rsidR="00560928" w:rsidRPr="00E10729" w:rsidRDefault="00560928" w:rsidP="00560928">
      <w:pPr>
        <w:rPr>
          <w:lang w:val="nl-BE"/>
        </w:rPr>
      </w:pPr>
      <w:r>
        <w:sym w:font="Wingdings" w:char="F0A8"/>
      </w:r>
      <w:r w:rsidRPr="00E10729">
        <w:rPr>
          <w:lang w:val="nl-BE"/>
        </w:rPr>
        <w:t xml:space="preserve"> </w:t>
      </w:r>
      <w:r>
        <w:rPr>
          <w:rFonts w:ascii="Calibri" w:eastAsia="Calibri" w:hAnsi="Calibri" w:cs="Times New Roman"/>
          <w:lang w:val="nl-NL"/>
        </w:rPr>
        <w:t>Kopie van de factuur of het aankoopbewijs (bijvoegen)</w:t>
      </w:r>
    </w:p>
    <w:p w14:paraId="2D9ADDCB" w14:textId="77777777" w:rsidR="00560928" w:rsidRPr="00E10729" w:rsidRDefault="00560928" w:rsidP="00560928">
      <w:pPr>
        <w:rPr>
          <w:lang w:val="nl-BE"/>
        </w:rPr>
      </w:pPr>
      <w:r>
        <w:sym w:font="Wingdings" w:char="F0A8"/>
      </w:r>
      <w:r w:rsidRPr="00E10729">
        <w:rPr>
          <w:lang w:val="nl-BE"/>
        </w:rPr>
        <w:t xml:space="preserve"> </w:t>
      </w:r>
      <w:r>
        <w:rPr>
          <w:rFonts w:ascii="Calibri" w:eastAsia="Calibri" w:hAnsi="Calibri" w:cs="Times New Roman"/>
          <w:lang w:val="nl-NL"/>
        </w:rPr>
        <w:t>Betalingsbewijs van de factuur of het aankoopbewijs (bijvoegen)</w:t>
      </w:r>
    </w:p>
    <w:p w14:paraId="293B7868" w14:textId="77777777" w:rsidR="00560928" w:rsidRDefault="00560928" w:rsidP="00EC2756">
      <w:pPr>
        <w:rPr>
          <w:rFonts w:ascii="Calibri" w:eastAsia="Calibri" w:hAnsi="Calibri" w:cs="Times New Roman"/>
          <w:u w:val="single"/>
          <w:lang w:val="nl-NL"/>
        </w:rPr>
      </w:pPr>
    </w:p>
    <w:p w14:paraId="706178FB" w14:textId="77777777" w:rsidR="008A4CC6" w:rsidRDefault="008A4CC6" w:rsidP="00EC2756">
      <w:pPr>
        <w:rPr>
          <w:rFonts w:ascii="Calibri" w:eastAsia="Calibri" w:hAnsi="Calibri" w:cs="Times New Roman"/>
          <w:u w:val="single"/>
          <w:lang w:val="nl-NL"/>
        </w:rPr>
      </w:pPr>
    </w:p>
    <w:p w14:paraId="3A9E20B2" w14:textId="77777777" w:rsidR="008A4CC6" w:rsidRDefault="008A4CC6" w:rsidP="00EC2756">
      <w:pPr>
        <w:rPr>
          <w:rFonts w:ascii="Calibri" w:eastAsia="Calibri" w:hAnsi="Calibri" w:cs="Times New Roman"/>
          <w:u w:val="single"/>
          <w:lang w:val="nl-NL"/>
        </w:rPr>
      </w:pPr>
    </w:p>
    <w:p w14:paraId="775574FE" w14:textId="77777777" w:rsidR="008A4CC6" w:rsidRDefault="008A4CC6" w:rsidP="00EC2756">
      <w:pPr>
        <w:rPr>
          <w:rFonts w:ascii="Calibri" w:eastAsia="Calibri" w:hAnsi="Calibri" w:cs="Times New Roman"/>
          <w:u w:val="single"/>
          <w:lang w:val="nl-NL"/>
        </w:rPr>
      </w:pPr>
    </w:p>
    <w:p w14:paraId="65802160" w14:textId="77777777" w:rsidR="008A4CC6" w:rsidRDefault="008A4CC6" w:rsidP="00EC2756">
      <w:pPr>
        <w:rPr>
          <w:rFonts w:ascii="Calibri" w:eastAsia="Calibri" w:hAnsi="Calibri" w:cs="Times New Roman"/>
          <w:u w:val="single"/>
          <w:lang w:val="nl-NL"/>
        </w:rPr>
      </w:pPr>
    </w:p>
    <w:p w14:paraId="69870871" w14:textId="77777777" w:rsidR="00EC2756" w:rsidRPr="00E10729" w:rsidRDefault="009025A8" w:rsidP="00EC2756">
      <w:pPr>
        <w:rPr>
          <w:u w:val="single"/>
          <w:lang w:val="nl-BE"/>
        </w:rPr>
      </w:pPr>
      <w:r>
        <w:rPr>
          <w:rFonts w:ascii="Calibri" w:eastAsia="Calibri" w:hAnsi="Calibri" w:cs="Times New Roman"/>
          <w:u w:val="single"/>
          <w:lang w:val="nl-NL"/>
        </w:rPr>
        <w:lastRenderedPageBreak/>
        <w:t>HANDTEKENING</w:t>
      </w:r>
    </w:p>
    <w:p w14:paraId="7C5BCF02" w14:textId="77777777" w:rsidR="00EC2756" w:rsidRPr="00E10729" w:rsidRDefault="009025A8" w:rsidP="00EC2756">
      <w:pPr>
        <w:rPr>
          <w:lang w:val="nl-BE"/>
        </w:rPr>
      </w:pPr>
      <w:r>
        <w:rPr>
          <w:rFonts w:ascii="Calibri" w:eastAsia="Calibri" w:hAnsi="Calibri" w:cs="Times New Roman"/>
          <w:lang w:val="nl-NL"/>
        </w:rPr>
        <w:t>Ik, ondergetekende</w:t>
      </w:r>
      <w:r>
        <w:rPr>
          <w:rFonts w:ascii="Calibri" w:eastAsia="Calibri" w:hAnsi="Calibri" w:cs="Times New Roman"/>
          <w:lang w:val="nl-NL"/>
        </w:rPr>
        <w:tab/>
        <w:t>_________________________________________________________________</w:t>
      </w:r>
    </w:p>
    <w:p w14:paraId="69217882" w14:textId="77777777" w:rsidR="00EC2756" w:rsidRPr="00E10729" w:rsidRDefault="009025A8" w:rsidP="00EC2756">
      <w:pPr>
        <w:rPr>
          <w:lang w:val="nl-BE"/>
        </w:rPr>
      </w:pPr>
      <w:r>
        <w:rPr>
          <w:rFonts w:ascii="Calibri" w:eastAsia="Calibri" w:hAnsi="Calibri" w:cs="Times New Roman"/>
          <w:lang w:val="nl-NL"/>
        </w:rPr>
        <w:t xml:space="preserve">Vraag één/twee premie(s) aan: </w:t>
      </w:r>
      <w:r>
        <w:rPr>
          <w:rFonts w:ascii="Calibri" w:eastAsia="Calibri" w:hAnsi="Calibri" w:cs="Times New Roman"/>
          <w:lang w:val="nl-NL"/>
        </w:rPr>
        <w:tab/>
        <w:t>______________________________________________________</w:t>
      </w:r>
    </w:p>
    <w:p w14:paraId="44190BF0" w14:textId="77777777" w:rsidR="00EC2756" w:rsidRPr="00E10729" w:rsidRDefault="009025A8" w:rsidP="00EC2756">
      <w:pPr>
        <w:rPr>
          <w:lang w:val="nl-BE"/>
        </w:rPr>
      </w:pPr>
      <w:r w:rsidRPr="00E10729">
        <w:rPr>
          <w:lang w:val="nl-BE"/>
        </w:rPr>
        <w:tab/>
      </w:r>
    </w:p>
    <w:p w14:paraId="0FEBC192" w14:textId="77777777" w:rsidR="00EC2756" w:rsidRPr="00E10729" w:rsidRDefault="009025A8" w:rsidP="00EC2756">
      <w:pPr>
        <w:rPr>
          <w:lang w:val="nl-BE"/>
        </w:rPr>
      </w:pPr>
      <w:r>
        <w:rPr>
          <w:rFonts w:ascii="Calibri" w:eastAsia="Calibri" w:hAnsi="Calibri" w:cs="Times New Roman"/>
          <w:lang w:val="nl-NL"/>
        </w:rPr>
        <w:t>Ik verklaar op erewoord dat de hierboven verstrekte gegevens juist zijn en dat de door de gemeente Ukkel toegekende premie zal worden gebruikt overeenkomstig de doeleinden waarvoor zij werd toegekend en dat het gebruik ervan gerechtvaardigd kan worden.</w:t>
      </w:r>
    </w:p>
    <w:p w14:paraId="626DA72C" w14:textId="77777777" w:rsidR="00EC2756" w:rsidRPr="00E10729" w:rsidRDefault="009025A8" w:rsidP="00EC2756">
      <w:pPr>
        <w:rPr>
          <w:lang w:val="nl-BE"/>
        </w:rPr>
      </w:pPr>
      <w:r>
        <w:rPr>
          <w:rFonts w:ascii="Calibri" w:eastAsia="Calibri" w:hAnsi="Calibri" w:cs="Times New Roman"/>
          <w:lang w:val="nl-NL"/>
        </w:rPr>
        <w:t>Door deze aanvraag in te dienen verklaar ik kennis te hebben genomen van het gemeentelijk reglement betreffende de toekenning van premies voor bescherming tegen fietsendiefstal en akkoord te gaan met alle bepalingen ervan.</w:t>
      </w:r>
    </w:p>
    <w:p w14:paraId="23B33879" w14:textId="77777777" w:rsidR="00EC2756" w:rsidRPr="00E10729" w:rsidRDefault="009025A8" w:rsidP="00EC2756">
      <w:pPr>
        <w:rPr>
          <w:lang w:val="nl-BE"/>
        </w:rPr>
      </w:pPr>
      <w:r>
        <w:rPr>
          <w:rFonts w:ascii="Calibri" w:eastAsia="Calibri" w:hAnsi="Calibri" w:cs="Times New Roman"/>
          <w:lang w:val="nl-NL"/>
        </w:rPr>
        <w:t>Gelieve het volgende aan te vinken:</w:t>
      </w:r>
    </w:p>
    <w:p w14:paraId="2D8A4C9B" w14:textId="77777777" w:rsidR="00EC2756" w:rsidRPr="00E10729" w:rsidRDefault="009025A8" w:rsidP="00EC2756">
      <w:pPr>
        <w:rPr>
          <w:lang w:val="nl-BE"/>
        </w:rPr>
      </w:pPr>
      <w:r>
        <w:rPr>
          <w:rFonts w:ascii="Wingdings" w:eastAsia="Wingdings" w:hAnsi="Wingdings" w:cs="Wingdings"/>
          <w:lang w:val="nl-NL"/>
        </w:rPr>
        <w:sym w:font="Wingdings" w:char="F0A8"/>
      </w:r>
      <w:r>
        <w:rPr>
          <w:rFonts w:ascii="Calibri" w:eastAsia="Calibri" w:hAnsi="Calibri" w:cs="Times New Roman"/>
          <w:lang w:val="nl-NL"/>
        </w:rPr>
        <w:t xml:space="preserve"> Ik bevestig dat ik kennis heb genomen van de informatie met betrekking tot de verwerking van mijn persoonsgegevens in het kader van de toekenning van premies voor bescherming tegen fietsdiefstal (zie onderstaand document).</w:t>
      </w:r>
    </w:p>
    <w:p w14:paraId="2DA99733" w14:textId="77777777" w:rsidR="00EC2756" w:rsidRPr="00E10729" w:rsidRDefault="00EC2756" w:rsidP="00EC2756">
      <w:pPr>
        <w:rPr>
          <w:lang w:val="nl-BE"/>
        </w:rPr>
      </w:pPr>
    </w:p>
    <w:p w14:paraId="5E1A3E8A" w14:textId="003C0B8C" w:rsidR="00EC2756" w:rsidRPr="00E10729" w:rsidRDefault="009025A8" w:rsidP="00EC2756">
      <w:pPr>
        <w:rPr>
          <w:lang w:val="nl-BE"/>
        </w:rPr>
      </w:pPr>
      <w:r>
        <w:rPr>
          <w:rFonts w:ascii="Calibri" w:eastAsia="Calibri" w:hAnsi="Calibri" w:cs="Times New Roman"/>
          <w:lang w:val="nl-NL"/>
        </w:rPr>
        <w:t xml:space="preserve">Opgemaakt te </w:t>
      </w:r>
      <w:r w:rsidR="00C3479B">
        <w:rPr>
          <w:rFonts w:ascii="Calibri" w:eastAsia="Calibri" w:hAnsi="Calibri" w:cs="Times New Roman"/>
          <w:lang w:val="nl-NL"/>
        </w:rPr>
        <w:t>Ukkel</w:t>
      </w:r>
      <w:r w:rsidR="00560928">
        <w:rPr>
          <w:rFonts w:ascii="Calibri" w:eastAsia="Calibri" w:hAnsi="Calibri" w:cs="Times New Roman"/>
          <w:lang w:val="nl-NL"/>
        </w:rPr>
        <w:t>, op _</w:t>
      </w:r>
      <w:proofErr w:type="gramStart"/>
      <w:r w:rsidR="00560928">
        <w:rPr>
          <w:rFonts w:ascii="Calibri" w:eastAsia="Calibri" w:hAnsi="Calibri" w:cs="Times New Roman"/>
          <w:lang w:val="nl-NL"/>
        </w:rPr>
        <w:t>_ /</w:t>
      </w:r>
      <w:proofErr w:type="gramEnd"/>
      <w:r w:rsidR="00560928">
        <w:rPr>
          <w:rFonts w:ascii="Calibri" w:eastAsia="Calibri" w:hAnsi="Calibri" w:cs="Times New Roman"/>
          <w:lang w:val="nl-NL"/>
        </w:rPr>
        <w:t xml:space="preserve"> __ / 20</w:t>
      </w:r>
      <w:r w:rsidR="00E10729">
        <w:rPr>
          <w:rFonts w:ascii="Calibri" w:eastAsia="Calibri" w:hAnsi="Calibri" w:cs="Times New Roman"/>
          <w:lang w:val="nl-NL"/>
        </w:rPr>
        <w:t>__</w:t>
      </w:r>
    </w:p>
    <w:p w14:paraId="2FDE2B1F" w14:textId="77777777" w:rsidR="00EC2756" w:rsidRDefault="009025A8" w:rsidP="00EC2756">
      <w:pPr>
        <w:rPr>
          <w:rFonts w:ascii="Calibri" w:eastAsia="Calibri" w:hAnsi="Calibri" w:cs="Times New Roman"/>
          <w:lang w:val="nl-NL"/>
        </w:rPr>
      </w:pPr>
      <w:r>
        <w:rPr>
          <w:rFonts w:ascii="Calibri" w:eastAsia="Calibri" w:hAnsi="Calibri" w:cs="Times New Roman"/>
          <w:lang w:val="nl-NL"/>
        </w:rPr>
        <w:t>Handtekening(en) met naam en voornaam van de ondertekenaar(s)</w:t>
      </w:r>
    </w:p>
    <w:p w14:paraId="792908D1" w14:textId="77777777" w:rsidR="00E204EA" w:rsidRDefault="00E204EA" w:rsidP="00EC2756">
      <w:pPr>
        <w:rPr>
          <w:rFonts w:ascii="Calibri" w:eastAsia="Calibri" w:hAnsi="Calibri" w:cs="Times New Roman"/>
          <w:lang w:val="nl-NL"/>
        </w:rPr>
      </w:pPr>
    </w:p>
    <w:p w14:paraId="364441D9" w14:textId="77777777" w:rsidR="00E204EA" w:rsidRDefault="00E204EA" w:rsidP="00EC2756">
      <w:pPr>
        <w:rPr>
          <w:rFonts w:ascii="Calibri" w:eastAsia="Calibri" w:hAnsi="Calibri" w:cs="Times New Roman"/>
          <w:lang w:val="nl-NL"/>
        </w:rPr>
      </w:pPr>
    </w:p>
    <w:p w14:paraId="739EE87D" w14:textId="77777777" w:rsidR="00E204EA" w:rsidRDefault="00E204EA" w:rsidP="00EC2756">
      <w:pPr>
        <w:rPr>
          <w:rFonts w:ascii="Calibri" w:eastAsia="Calibri" w:hAnsi="Calibri" w:cs="Times New Roman"/>
          <w:lang w:val="nl-NL"/>
        </w:rPr>
      </w:pPr>
    </w:p>
    <w:p w14:paraId="3249E844" w14:textId="77777777" w:rsidR="00E204EA" w:rsidRDefault="00E204EA" w:rsidP="00EC2756">
      <w:pPr>
        <w:rPr>
          <w:rFonts w:ascii="Calibri" w:eastAsia="Calibri" w:hAnsi="Calibri" w:cs="Times New Roman"/>
          <w:lang w:val="nl-NL"/>
        </w:rPr>
      </w:pPr>
    </w:p>
    <w:p w14:paraId="58603F0F" w14:textId="77777777" w:rsidR="00E204EA" w:rsidRDefault="00E204EA" w:rsidP="00EC2756">
      <w:pPr>
        <w:rPr>
          <w:rFonts w:ascii="Calibri" w:eastAsia="Calibri" w:hAnsi="Calibri" w:cs="Times New Roman"/>
          <w:lang w:val="nl-NL"/>
        </w:rPr>
      </w:pPr>
    </w:p>
    <w:p w14:paraId="7F6011CA" w14:textId="77777777" w:rsidR="00E204EA" w:rsidRDefault="00E204EA" w:rsidP="00EC2756">
      <w:pPr>
        <w:rPr>
          <w:rFonts w:ascii="Calibri" w:eastAsia="Calibri" w:hAnsi="Calibri" w:cs="Times New Roman"/>
          <w:lang w:val="nl-NL"/>
        </w:rPr>
      </w:pPr>
    </w:p>
    <w:p w14:paraId="23976F71" w14:textId="77777777" w:rsidR="00E204EA" w:rsidRDefault="00E204EA" w:rsidP="00EC2756">
      <w:pPr>
        <w:rPr>
          <w:rFonts w:ascii="Calibri" w:eastAsia="Calibri" w:hAnsi="Calibri" w:cs="Times New Roman"/>
          <w:lang w:val="nl-NL"/>
        </w:rPr>
      </w:pPr>
    </w:p>
    <w:p w14:paraId="039AFBAD" w14:textId="77777777" w:rsidR="00E204EA" w:rsidRDefault="00E204EA" w:rsidP="00EC2756">
      <w:pPr>
        <w:rPr>
          <w:rFonts w:ascii="Calibri" w:eastAsia="Calibri" w:hAnsi="Calibri" w:cs="Times New Roman"/>
          <w:lang w:val="nl-NL"/>
        </w:rPr>
      </w:pPr>
    </w:p>
    <w:p w14:paraId="6BB5C31C" w14:textId="77777777" w:rsidR="00E204EA" w:rsidRDefault="00E204EA" w:rsidP="00EC2756">
      <w:pPr>
        <w:rPr>
          <w:rFonts w:ascii="Calibri" w:eastAsia="Calibri" w:hAnsi="Calibri" w:cs="Times New Roman"/>
          <w:lang w:val="nl-NL"/>
        </w:rPr>
      </w:pPr>
    </w:p>
    <w:p w14:paraId="370AE9E8" w14:textId="77777777" w:rsidR="00E204EA" w:rsidRDefault="00E204EA" w:rsidP="00EC2756">
      <w:pPr>
        <w:rPr>
          <w:rFonts w:ascii="Calibri" w:eastAsia="Calibri" w:hAnsi="Calibri" w:cs="Times New Roman"/>
          <w:lang w:val="nl-NL"/>
        </w:rPr>
      </w:pPr>
    </w:p>
    <w:p w14:paraId="38BC2FF0" w14:textId="77777777" w:rsidR="00E204EA" w:rsidRDefault="00E204EA" w:rsidP="00EC2756">
      <w:pPr>
        <w:rPr>
          <w:rFonts w:ascii="Calibri" w:eastAsia="Calibri" w:hAnsi="Calibri" w:cs="Times New Roman"/>
          <w:lang w:val="nl-NL"/>
        </w:rPr>
      </w:pPr>
    </w:p>
    <w:p w14:paraId="2687EF0B" w14:textId="77777777" w:rsidR="00E204EA" w:rsidRDefault="00E204EA" w:rsidP="00EC2756">
      <w:pPr>
        <w:rPr>
          <w:rFonts w:ascii="Calibri" w:eastAsia="Calibri" w:hAnsi="Calibri" w:cs="Times New Roman"/>
          <w:lang w:val="nl-NL"/>
        </w:rPr>
      </w:pPr>
    </w:p>
    <w:p w14:paraId="47EA3F34" w14:textId="77777777" w:rsidR="00E204EA" w:rsidRDefault="00E204EA" w:rsidP="00EC2756">
      <w:pPr>
        <w:rPr>
          <w:rFonts w:ascii="Calibri" w:eastAsia="Calibri" w:hAnsi="Calibri" w:cs="Times New Roman"/>
          <w:lang w:val="nl-NL"/>
        </w:rPr>
      </w:pPr>
    </w:p>
    <w:p w14:paraId="00878F4D" w14:textId="77777777" w:rsidR="00E204EA" w:rsidRDefault="00E204EA" w:rsidP="00EC2756">
      <w:pPr>
        <w:rPr>
          <w:rFonts w:ascii="Calibri" w:eastAsia="Calibri" w:hAnsi="Calibri" w:cs="Times New Roman"/>
          <w:lang w:val="nl-NL"/>
        </w:rPr>
      </w:pPr>
    </w:p>
    <w:p w14:paraId="6B91358B" w14:textId="77777777" w:rsidR="00E204EA" w:rsidRDefault="00E204EA" w:rsidP="00EC2756">
      <w:pPr>
        <w:rPr>
          <w:rFonts w:ascii="Calibri" w:eastAsia="Calibri" w:hAnsi="Calibri" w:cs="Times New Roman"/>
          <w:lang w:val="nl-NL"/>
        </w:rPr>
      </w:pPr>
    </w:p>
    <w:p w14:paraId="3CBFF4A8" w14:textId="77777777" w:rsidR="00E204EA" w:rsidRDefault="00E204EA" w:rsidP="00EC2756">
      <w:pPr>
        <w:rPr>
          <w:rFonts w:ascii="Calibri" w:eastAsia="Calibri" w:hAnsi="Calibri" w:cs="Times New Roman"/>
          <w:lang w:val="nl-NL"/>
        </w:rPr>
      </w:pPr>
    </w:p>
    <w:p w14:paraId="2B19AA46" w14:textId="77777777" w:rsidR="00E204EA" w:rsidRDefault="00E204EA" w:rsidP="00EC2756">
      <w:pPr>
        <w:rPr>
          <w:rFonts w:ascii="Calibri" w:eastAsia="Calibri" w:hAnsi="Calibri" w:cs="Times New Roman"/>
          <w:lang w:val="nl-NL"/>
        </w:rPr>
      </w:pPr>
    </w:p>
    <w:p w14:paraId="12A5FFB9" w14:textId="77777777" w:rsidR="00E204EA" w:rsidRDefault="00E204EA" w:rsidP="00EC2756">
      <w:pPr>
        <w:rPr>
          <w:rFonts w:ascii="Calibri" w:eastAsia="Calibri" w:hAnsi="Calibri" w:cs="Times New Roman"/>
          <w:lang w:val="nl-NL"/>
        </w:rPr>
      </w:pPr>
    </w:p>
    <w:p w14:paraId="055009D8" w14:textId="77777777" w:rsidR="00E204EA" w:rsidRDefault="00E204EA" w:rsidP="00EC2756">
      <w:pPr>
        <w:rPr>
          <w:rFonts w:ascii="Calibri" w:eastAsia="Calibri" w:hAnsi="Calibri" w:cs="Times New Roman"/>
          <w:lang w:val="nl-NL"/>
        </w:rPr>
      </w:pPr>
    </w:p>
    <w:p w14:paraId="6A964855" w14:textId="77777777" w:rsidR="00E204EA" w:rsidRDefault="00E204EA" w:rsidP="00EC2756">
      <w:pPr>
        <w:rPr>
          <w:rFonts w:ascii="Calibri" w:eastAsia="Calibri" w:hAnsi="Calibri" w:cs="Times New Roman"/>
          <w:lang w:val="nl-NL"/>
        </w:rPr>
      </w:pPr>
    </w:p>
    <w:p w14:paraId="2261CCCE" w14:textId="77777777" w:rsidR="00E204EA" w:rsidRDefault="00E204EA" w:rsidP="00EC2756">
      <w:pPr>
        <w:rPr>
          <w:rFonts w:ascii="Calibri" w:eastAsia="Calibri" w:hAnsi="Calibri" w:cs="Times New Roman"/>
          <w:lang w:val="nl-NL"/>
        </w:rPr>
      </w:pPr>
    </w:p>
    <w:p w14:paraId="1CFAD234" w14:textId="77777777" w:rsidR="00E204EA" w:rsidRDefault="00E204EA" w:rsidP="00EC2756">
      <w:pPr>
        <w:rPr>
          <w:rFonts w:ascii="Calibri" w:eastAsia="Calibri" w:hAnsi="Calibri" w:cs="Times New Roman"/>
          <w:lang w:val="nl-NL"/>
        </w:rPr>
      </w:pPr>
    </w:p>
    <w:p w14:paraId="5D5EE6C9" w14:textId="77777777" w:rsidR="00E204EA" w:rsidRDefault="00E204EA" w:rsidP="00EC2756">
      <w:pPr>
        <w:rPr>
          <w:rFonts w:ascii="Calibri" w:eastAsia="Calibri" w:hAnsi="Calibri" w:cs="Times New Roman"/>
          <w:lang w:val="nl-NL"/>
        </w:rPr>
      </w:pPr>
    </w:p>
    <w:p w14:paraId="1CC89B51" w14:textId="77777777" w:rsidR="00E204EA" w:rsidRDefault="00E204EA" w:rsidP="00EC2756">
      <w:pPr>
        <w:rPr>
          <w:rFonts w:ascii="Calibri" w:eastAsia="Calibri" w:hAnsi="Calibri" w:cs="Times New Roman"/>
          <w:lang w:val="nl-NL"/>
        </w:rPr>
      </w:pPr>
    </w:p>
    <w:p w14:paraId="56FB3449" w14:textId="77777777" w:rsidR="00E204EA" w:rsidRDefault="00E204EA" w:rsidP="00EC2756">
      <w:pPr>
        <w:rPr>
          <w:rFonts w:ascii="Calibri" w:eastAsia="Calibri" w:hAnsi="Calibri" w:cs="Times New Roman"/>
          <w:lang w:val="nl-NL"/>
        </w:rPr>
      </w:pPr>
    </w:p>
    <w:p w14:paraId="7E11C7C1" w14:textId="77777777" w:rsidR="00E204EA" w:rsidRDefault="00E204EA" w:rsidP="00EC2756">
      <w:pPr>
        <w:rPr>
          <w:rFonts w:ascii="Calibri" w:eastAsia="Calibri" w:hAnsi="Calibri" w:cs="Times New Roman"/>
          <w:lang w:val="nl-NL"/>
        </w:rPr>
      </w:pPr>
    </w:p>
    <w:p w14:paraId="0B294541" w14:textId="77777777" w:rsidR="00E204EA" w:rsidRDefault="00E204EA" w:rsidP="00EC2756">
      <w:pPr>
        <w:rPr>
          <w:rFonts w:ascii="Calibri" w:eastAsia="Calibri" w:hAnsi="Calibri" w:cs="Times New Roman"/>
          <w:lang w:val="nl-NL"/>
        </w:rPr>
      </w:pPr>
    </w:p>
    <w:p w14:paraId="4952981E" w14:textId="77777777" w:rsidR="00E204EA" w:rsidRDefault="00E204EA" w:rsidP="00EC2756">
      <w:pPr>
        <w:rPr>
          <w:rFonts w:ascii="Calibri" w:eastAsia="Calibri" w:hAnsi="Calibri" w:cs="Times New Roman"/>
          <w:lang w:val="nl-NL"/>
        </w:rPr>
      </w:pPr>
    </w:p>
    <w:p w14:paraId="00A29802" w14:textId="77777777" w:rsidR="00E204EA" w:rsidRDefault="00E204EA" w:rsidP="00EC2756">
      <w:pPr>
        <w:rPr>
          <w:rFonts w:ascii="Calibri" w:eastAsia="Calibri" w:hAnsi="Calibri" w:cs="Times New Roman"/>
          <w:lang w:val="nl-NL"/>
        </w:rPr>
      </w:pPr>
    </w:p>
    <w:p w14:paraId="78AE47C9" w14:textId="77777777" w:rsidR="00E204EA" w:rsidRDefault="00E204EA" w:rsidP="00EC2756">
      <w:pPr>
        <w:rPr>
          <w:rFonts w:ascii="Calibri" w:eastAsia="Calibri" w:hAnsi="Calibri" w:cs="Times New Roman"/>
          <w:lang w:val="nl-NL"/>
        </w:rPr>
      </w:pPr>
    </w:p>
    <w:p w14:paraId="5104D9AA" w14:textId="77777777" w:rsidR="00E204EA" w:rsidRPr="00E10729" w:rsidRDefault="00E204EA" w:rsidP="00EC2756">
      <w:pPr>
        <w:rPr>
          <w:lang w:val="nl-BE"/>
        </w:rPr>
      </w:pPr>
    </w:p>
    <w:p w14:paraId="421F2680" w14:textId="77777777" w:rsidR="00EC2756" w:rsidRPr="00E10729" w:rsidRDefault="009025A8" w:rsidP="00057533">
      <w:pPr>
        <w:jc w:val="center"/>
        <w:rPr>
          <w:b/>
          <w:lang w:val="nl-BE"/>
        </w:rPr>
      </w:pPr>
      <w:r>
        <w:rPr>
          <w:rFonts w:ascii="Calibri" w:eastAsia="Calibri" w:hAnsi="Calibri" w:cs="Times New Roman"/>
          <w:b/>
          <w:bCs/>
          <w:lang w:val="nl-NL"/>
        </w:rPr>
        <w:t>INFORMATIE OVER DE VERWERKING VAN UW PERSOONSGEGEVENS</w:t>
      </w:r>
    </w:p>
    <w:p w14:paraId="4014CAE0" w14:textId="77777777" w:rsidR="00EC2756" w:rsidRPr="00E10729" w:rsidRDefault="009025A8" w:rsidP="00057533">
      <w:pPr>
        <w:jc w:val="center"/>
        <w:rPr>
          <w:lang w:val="nl-BE"/>
        </w:rPr>
      </w:pPr>
      <w:r>
        <w:rPr>
          <w:rFonts w:ascii="Calibri" w:eastAsia="Calibri" w:hAnsi="Calibri" w:cs="Times New Roman"/>
          <w:lang w:val="nl-NL"/>
        </w:rPr>
        <w:t>Preventiedienst - gebruik van persoonsgegevens in het kader van het gemeentelijk reglement betreffende de toekenning van premies voor bescherming tegen fietsendiefstal</w:t>
      </w:r>
    </w:p>
    <w:p w14:paraId="78B7CD10" w14:textId="77777777" w:rsidR="00EC2756" w:rsidRPr="00E10729" w:rsidRDefault="009025A8" w:rsidP="00EC2756">
      <w:pPr>
        <w:rPr>
          <w:u w:val="single"/>
          <w:lang w:val="nl-BE"/>
        </w:rPr>
      </w:pPr>
      <w:r>
        <w:rPr>
          <w:rFonts w:ascii="Calibri" w:eastAsia="Calibri" w:hAnsi="Calibri" w:cs="Times New Roman"/>
          <w:u w:val="single"/>
          <w:lang w:val="nl-NL"/>
        </w:rPr>
        <w:t>Inleiding</w:t>
      </w:r>
    </w:p>
    <w:p w14:paraId="3E42C8E9" w14:textId="77777777" w:rsidR="00EC2756" w:rsidRPr="00E10729" w:rsidRDefault="009025A8" w:rsidP="00EC2756">
      <w:pPr>
        <w:rPr>
          <w:lang w:val="nl-BE"/>
        </w:rPr>
      </w:pPr>
      <w:r>
        <w:rPr>
          <w:rFonts w:ascii="Calibri" w:eastAsia="Calibri" w:hAnsi="Calibri" w:cs="Times New Roman"/>
          <w:lang w:val="nl-NL"/>
        </w:rPr>
        <w:t>Het doel van dit document is om u op een eenvoudige manier alle nodige informatie te bezorgen over de verwerking van uw persoonsgegevens door de Preventiedienst van de gemeente Ukkel in het kader van de toekenning van slotpremies.</w:t>
      </w:r>
    </w:p>
    <w:p w14:paraId="23227447" w14:textId="77777777" w:rsidR="00EC2756" w:rsidRPr="00E10729" w:rsidRDefault="009025A8" w:rsidP="00EC2756">
      <w:pPr>
        <w:rPr>
          <w:lang w:val="nl-BE"/>
        </w:rPr>
      </w:pPr>
      <w:r>
        <w:rPr>
          <w:rFonts w:ascii="Calibri" w:eastAsia="Calibri" w:hAnsi="Calibri" w:cs="Times New Roman"/>
          <w:lang w:val="nl-NL"/>
        </w:rPr>
        <w:t xml:space="preserve">De verantwoordelijke voor de verwerking is de gemeente Ukkel (gevestigd in de Stallestraat 77 te 1180 Ukkel). </w:t>
      </w:r>
    </w:p>
    <w:p w14:paraId="7BD39544" w14:textId="77777777" w:rsidR="00EC2756" w:rsidRPr="00E10729" w:rsidRDefault="009025A8" w:rsidP="00EC2756">
      <w:pPr>
        <w:rPr>
          <w:u w:val="single"/>
          <w:lang w:val="nl-BE"/>
        </w:rPr>
      </w:pPr>
      <w:r>
        <w:rPr>
          <w:rFonts w:ascii="Calibri" w:eastAsia="Calibri" w:hAnsi="Calibri" w:cs="Times New Roman"/>
          <w:u w:val="single"/>
          <w:lang w:val="nl-NL"/>
        </w:rPr>
        <w:t>Welke gegevens worden verwerkt?</w:t>
      </w:r>
    </w:p>
    <w:p w14:paraId="7F124ADC" w14:textId="77777777" w:rsidR="00EC2756" w:rsidRPr="00E10729" w:rsidRDefault="009025A8" w:rsidP="00EC2756">
      <w:pPr>
        <w:rPr>
          <w:lang w:val="nl-BE"/>
        </w:rPr>
      </w:pPr>
      <w:r>
        <w:rPr>
          <w:rFonts w:ascii="Calibri" w:eastAsia="Calibri" w:hAnsi="Calibri" w:cs="Times New Roman"/>
          <w:lang w:val="nl-NL"/>
        </w:rPr>
        <w:t>De volgende persoonsgegevens worden gebruikt:</w:t>
      </w:r>
    </w:p>
    <w:p w14:paraId="7BCECF2E" w14:textId="77777777" w:rsidR="00EC2756" w:rsidRPr="00E10729" w:rsidRDefault="009025A8" w:rsidP="00EC2756">
      <w:pPr>
        <w:rPr>
          <w:lang w:val="nl-BE"/>
        </w:rPr>
      </w:pPr>
      <w:r>
        <w:rPr>
          <w:rFonts w:ascii="Calibri" w:eastAsia="Calibri" w:hAnsi="Calibri" w:cs="Times New Roman"/>
          <w:lang w:val="nl-NL"/>
        </w:rPr>
        <w:t>-</w:t>
      </w:r>
      <w:r>
        <w:rPr>
          <w:rFonts w:ascii="Calibri" w:eastAsia="Calibri" w:hAnsi="Calibri" w:cs="Times New Roman"/>
          <w:lang w:val="nl-NL"/>
        </w:rPr>
        <w:tab/>
        <w:t>Uw naam, voornaam;</w:t>
      </w:r>
    </w:p>
    <w:p w14:paraId="47EF2241" w14:textId="77777777" w:rsidR="002800A7" w:rsidRPr="00E10729" w:rsidRDefault="009025A8" w:rsidP="00EC2756">
      <w:pPr>
        <w:rPr>
          <w:lang w:val="nl-BE"/>
        </w:rPr>
      </w:pPr>
      <w:r>
        <w:rPr>
          <w:rFonts w:ascii="Calibri" w:eastAsia="Calibri" w:hAnsi="Calibri" w:cs="Times New Roman"/>
          <w:lang w:val="nl-NL"/>
        </w:rPr>
        <w:t xml:space="preserve">- </w:t>
      </w:r>
      <w:r>
        <w:rPr>
          <w:rFonts w:ascii="Calibri" w:eastAsia="Calibri" w:hAnsi="Calibri" w:cs="Times New Roman"/>
          <w:lang w:val="nl-NL"/>
        </w:rPr>
        <w:tab/>
        <w:t>Uw gezinssamenstelling;</w:t>
      </w:r>
    </w:p>
    <w:p w14:paraId="3C01EBE8" w14:textId="77777777" w:rsidR="00EC2756" w:rsidRPr="00E10729" w:rsidRDefault="009025A8" w:rsidP="00EC2756">
      <w:pPr>
        <w:rPr>
          <w:lang w:val="nl-BE"/>
        </w:rPr>
      </w:pPr>
      <w:r>
        <w:rPr>
          <w:rFonts w:ascii="Calibri" w:eastAsia="Calibri" w:hAnsi="Calibri" w:cs="Times New Roman"/>
          <w:lang w:val="nl-NL"/>
        </w:rPr>
        <w:t>-</w:t>
      </w:r>
      <w:r>
        <w:rPr>
          <w:rFonts w:ascii="Calibri" w:eastAsia="Calibri" w:hAnsi="Calibri" w:cs="Times New Roman"/>
          <w:lang w:val="nl-NL"/>
        </w:rPr>
        <w:tab/>
        <w:t xml:space="preserve">Uw adres; </w:t>
      </w:r>
    </w:p>
    <w:p w14:paraId="30C40A62" w14:textId="77777777" w:rsidR="00EC2756" w:rsidRPr="00E10729" w:rsidRDefault="009025A8" w:rsidP="00EC2756">
      <w:pPr>
        <w:rPr>
          <w:lang w:val="nl-BE"/>
        </w:rPr>
      </w:pPr>
      <w:r>
        <w:rPr>
          <w:rFonts w:ascii="Calibri" w:eastAsia="Calibri" w:hAnsi="Calibri" w:cs="Times New Roman"/>
          <w:lang w:val="nl-NL"/>
        </w:rPr>
        <w:t>-</w:t>
      </w:r>
      <w:r>
        <w:rPr>
          <w:rFonts w:ascii="Calibri" w:eastAsia="Calibri" w:hAnsi="Calibri" w:cs="Times New Roman"/>
          <w:lang w:val="nl-NL"/>
        </w:rPr>
        <w:tab/>
        <w:t>Uw bankgegevens;</w:t>
      </w:r>
    </w:p>
    <w:p w14:paraId="6BCF290A" w14:textId="77777777" w:rsidR="00EC2756" w:rsidRPr="00E10729" w:rsidRDefault="009025A8" w:rsidP="00EC2756">
      <w:pPr>
        <w:rPr>
          <w:lang w:val="nl-BE"/>
        </w:rPr>
      </w:pPr>
      <w:r>
        <w:rPr>
          <w:rFonts w:ascii="Calibri" w:eastAsia="Calibri" w:hAnsi="Calibri" w:cs="Times New Roman"/>
          <w:lang w:val="nl-NL"/>
        </w:rPr>
        <w:t>-</w:t>
      </w:r>
      <w:r>
        <w:rPr>
          <w:rFonts w:ascii="Calibri" w:eastAsia="Calibri" w:hAnsi="Calibri" w:cs="Times New Roman"/>
          <w:lang w:val="nl-NL"/>
        </w:rPr>
        <w:tab/>
        <w:t>Uw e-mailadres en telefoonnummer;</w:t>
      </w:r>
    </w:p>
    <w:p w14:paraId="056663DD" w14:textId="77777777" w:rsidR="00EC2756" w:rsidRPr="00E10729" w:rsidRDefault="009025A8" w:rsidP="00EC2756">
      <w:pPr>
        <w:rPr>
          <w:u w:val="single"/>
          <w:lang w:val="nl-BE"/>
        </w:rPr>
      </w:pPr>
      <w:r>
        <w:rPr>
          <w:rFonts w:ascii="Calibri" w:eastAsia="Calibri" w:hAnsi="Calibri" w:cs="Times New Roman"/>
          <w:u w:val="single"/>
          <w:lang w:val="nl-NL"/>
        </w:rPr>
        <w:t>Waar gebruiken we deze gegevens voor?</w:t>
      </w:r>
    </w:p>
    <w:p w14:paraId="4411D93F" w14:textId="77777777" w:rsidR="00EC2756" w:rsidRPr="00E10729" w:rsidRDefault="009025A8" w:rsidP="00EC2756">
      <w:pPr>
        <w:rPr>
          <w:lang w:val="nl-BE"/>
        </w:rPr>
      </w:pPr>
      <w:r>
        <w:rPr>
          <w:rFonts w:ascii="Calibri" w:eastAsia="Calibri" w:hAnsi="Calibri" w:cs="Times New Roman"/>
          <w:lang w:val="nl-NL"/>
        </w:rPr>
        <w:t xml:space="preserve">De bovenvermelde persoonsgegevens worden verwerkt overeenkomstig artikel 6, 1., b) van de AVG  </w:t>
      </w:r>
    </w:p>
    <w:p w14:paraId="7BC8160F" w14:textId="77777777" w:rsidR="00EC2756" w:rsidRPr="00E10729" w:rsidRDefault="009025A8" w:rsidP="00F57F7C">
      <w:pPr>
        <w:rPr>
          <w:lang w:val="nl-BE"/>
        </w:rPr>
      </w:pPr>
      <w:r>
        <w:rPr>
          <w:rFonts w:ascii="Calibri" w:eastAsia="Calibri" w:hAnsi="Calibri" w:cs="Times New Roman"/>
          <w:lang w:val="nl-NL"/>
        </w:rPr>
        <w:t>De gegevens worden gebruikt voor intern beheer in het kader van de toekenning van premies voor bescherming tegen fietsendiefstal.</w:t>
      </w:r>
    </w:p>
    <w:p w14:paraId="460324ED" w14:textId="77777777" w:rsidR="00EC2756" w:rsidRPr="00E10729" w:rsidRDefault="009025A8" w:rsidP="00EC2756">
      <w:pPr>
        <w:rPr>
          <w:u w:val="single"/>
          <w:lang w:val="nl-BE"/>
        </w:rPr>
      </w:pPr>
      <w:r>
        <w:rPr>
          <w:rFonts w:ascii="Calibri" w:eastAsia="Calibri" w:hAnsi="Calibri" w:cs="Times New Roman"/>
          <w:u w:val="single"/>
          <w:lang w:val="nl-NL"/>
        </w:rPr>
        <w:t>Naar wie worden deze gegevens verzonden?</w:t>
      </w:r>
    </w:p>
    <w:p w14:paraId="01AC6C19" w14:textId="77777777" w:rsidR="00EC2756" w:rsidRPr="00E10729" w:rsidRDefault="009025A8" w:rsidP="00EC2756">
      <w:pPr>
        <w:rPr>
          <w:lang w:val="nl-BE"/>
        </w:rPr>
      </w:pPr>
      <w:r>
        <w:rPr>
          <w:rFonts w:ascii="Calibri" w:eastAsia="Calibri" w:hAnsi="Calibri" w:cs="Times New Roman"/>
          <w:lang w:val="nl-NL"/>
        </w:rPr>
        <w:t xml:space="preserve">De gegevens kunnen worden doorgegeven aan de Algemene Directie Veiligheid en Preventie van de FOD Binnenlandse Zaken in het kader van het verkrijgen van jaarlijkse subsidies. </w:t>
      </w:r>
    </w:p>
    <w:p w14:paraId="4EBB9FF2" w14:textId="77777777" w:rsidR="00EC2756" w:rsidRPr="00E10729" w:rsidRDefault="009025A8" w:rsidP="00EC2756">
      <w:pPr>
        <w:rPr>
          <w:u w:val="single"/>
          <w:lang w:val="nl-BE"/>
        </w:rPr>
      </w:pPr>
      <w:r>
        <w:rPr>
          <w:rFonts w:ascii="Calibri" w:eastAsia="Calibri" w:hAnsi="Calibri" w:cs="Times New Roman"/>
          <w:u w:val="single"/>
          <w:lang w:val="nl-NL"/>
        </w:rPr>
        <w:t>Hoe lang bewaren we uw gegevens?</w:t>
      </w:r>
    </w:p>
    <w:p w14:paraId="0EF3EED8" w14:textId="77777777" w:rsidR="00EC2756" w:rsidRPr="00E10729" w:rsidRDefault="009025A8" w:rsidP="00EC2756">
      <w:pPr>
        <w:rPr>
          <w:lang w:val="nl-BE"/>
        </w:rPr>
      </w:pPr>
      <w:r>
        <w:rPr>
          <w:rFonts w:ascii="Calibri" w:eastAsia="Calibri" w:hAnsi="Calibri" w:cs="Times New Roman"/>
          <w:lang w:val="nl-NL"/>
        </w:rPr>
        <w:t>Uw gegevens worden 10 jaar bewaard in geval van weigering of toekenning.</w:t>
      </w:r>
    </w:p>
    <w:p w14:paraId="3F1E9C7A" w14:textId="77777777" w:rsidR="00EC2756" w:rsidRPr="00E10729" w:rsidRDefault="009025A8" w:rsidP="00EC2756">
      <w:pPr>
        <w:rPr>
          <w:u w:val="single"/>
          <w:lang w:val="nl-BE"/>
        </w:rPr>
      </w:pPr>
      <w:r>
        <w:rPr>
          <w:rFonts w:ascii="Calibri" w:eastAsia="Calibri" w:hAnsi="Calibri" w:cs="Times New Roman"/>
          <w:u w:val="single"/>
          <w:lang w:val="nl-NL"/>
        </w:rPr>
        <w:t>Wat zijn uw rechten?</w:t>
      </w:r>
    </w:p>
    <w:p w14:paraId="1465BD27" w14:textId="77777777" w:rsidR="00EC2756" w:rsidRPr="00E10729" w:rsidRDefault="009025A8" w:rsidP="00EC2756">
      <w:pPr>
        <w:rPr>
          <w:lang w:val="nl-BE"/>
        </w:rPr>
      </w:pPr>
      <w:r>
        <w:rPr>
          <w:rFonts w:ascii="Calibri" w:eastAsia="Calibri" w:hAnsi="Calibri" w:cs="Times New Roman"/>
          <w:lang w:val="nl-NL"/>
        </w:rPr>
        <w:t>U heeft de volgende rechten:</w:t>
      </w:r>
    </w:p>
    <w:p w14:paraId="1E1649ED" w14:textId="77777777" w:rsidR="00EC2756" w:rsidRPr="00E10729" w:rsidRDefault="009025A8" w:rsidP="00EC2756">
      <w:pPr>
        <w:rPr>
          <w:lang w:val="nl-BE"/>
        </w:rPr>
      </w:pPr>
      <w:r>
        <w:rPr>
          <w:rFonts w:ascii="Calibri" w:eastAsia="Calibri" w:hAnsi="Calibri" w:cs="Times New Roman"/>
          <w:lang w:val="nl-NL"/>
        </w:rPr>
        <w:t>•</w:t>
      </w:r>
      <w:r>
        <w:rPr>
          <w:rFonts w:ascii="Calibri" w:eastAsia="Calibri" w:hAnsi="Calibri" w:cs="Times New Roman"/>
          <w:lang w:val="nl-NL"/>
        </w:rPr>
        <w:tab/>
        <w:t xml:space="preserve">duidelijke informatie ontvangen over de verwerking van uw gegevens </w:t>
      </w:r>
    </w:p>
    <w:p w14:paraId="581ECAE2" w14:textId="77777777" w:rsidR="00EC2756" w:rsidRPr="00E10729" w:rsidRDefault="009025A8" w:rsidP="00EC2756">
      <w:pPr>
        <w:rPr>
          <w:lang w:val="nl-BE"/>
        </w:rPr>
      </w:pPr>
      <w:r>
        <w:rPr>
          <w:rFonts w:ascii="Calibri" w:eastAsia="Calibri" w:hAnsi="Calibri" w:cs="Times New Roman"/>
          <w:lang w:val="nl-NL"/>
        </w:rPr>
        <w:t>•</w:t>
      </w:r>
      <w:r>
        <w:rPr>
          <w:rFonts w:ascii="Calibri" w:eastAsia="Calibri" w:hAnsi="Calibri" w:cs="Times New Roman"/>
          <w:lang w:val="nl-NL"/>
        </w:rPr>
        <w:tab/>
        <w:t xml:space="preserve">een kopie van de gegevens bekijken en verkrijgen </w:t>
      </w:r>
    </w:p>
    <w:p w14:paraId="305A2C60" w14:textId="77777777" w:rsidR="00EC2756" w:rsidRPr="00E10729" w:rsidRDefault="009025A8" w:rsidP="00EC2756">
      <w:pPr>
        <w:rPr>
          <w:lang w:val="nl-BE"/>
        </w:rPr>
      </w:pPr>
      <w:r>
        <w:rPr>
          <w:rFonts w:ascii="Calibri" w:eastAsia="Calibri" w:hAnsi="Calibri" w:cs="Times New Roman"/>
          <w:lang w:val="nl-NL"/>
        </w:rPr>
        <w:t>•</w:t>
      </w:r>
      <w:r>
        <w:rPr>
          <w:rFonts w:ascii="Calibri" w:eastAsia="Calibri" w:hAnsi="Calibri" w:cs="Times New Roman"/>
          <w:lang w:val="nl-NL"/>
        </w:rPr>
        <w:tab/>
        <w:t xml:space="preserve">rectificatie van uw gegevens vragen </w:t>
      </w:r>
    </w:p>
    <w:p w14:paraId="0E652469" w14:textId="77777777" w:rsidR="00EC2756" w:rsidRPr="00E10729" w:rsidRDefault="009025A8" w:rsidP="00EC2756">
      <w:pPr>
        <w:rPr>
          <w:lang w:val="nl-BE"/>
        </w:rPr>
      </w:pPr>
      <w:r>
        <w:rPr>
          <w:rFonts w:ascii="Calibri" w:eastAsia="Calibri" w:hAnsi="Calibri" w:cs="Times New Roman"/>
          <w:lang w:val="nl-NL"/>
        </w:rPr>
        <w:t>•</w:t>
      </w:r>
      <w:r>
        <w:rPr>
          <w:rFonts w:ascii="Calibri" w:eastAsia="Calibri" w:hAnsi="Calibri" w:cs="Times New Roman"/>
          <w:lang w:val="nl-NL"/>
        </w:rPr>
        <w:tab/>
        <w:t>Verwijdering van de gegevens (voor zover er geen verplichting is om deze gegevens te bewaren) vragen.</w:t>
      </w:r>
    </w:p>
    <w:p w14:paraId="59329933" w14:textId="77777777" w:rsidR="00EC2756" w:rsidRPr="00E10729" w:rsidRDefault="009025A8" w:rsidP="00EC2756">
      <w:pPr>
        <w:rPr>
          <w:lang w:val="nl-BE"/>
        </w:rPr>
      </w:pPr>
      <w:r>
        <w:rPr>
          <w:rFonts w:ascii="Calibri" w:eastAsia="Calibri" w:hAnsi="Calibri" w:cs="Times New Roman"/>
          <w:lang w:val="nl-NL"/>
        </w:rPr>
        <w:t>•</w:t>
      </w:r>
      <w:r>
        <w:rPr>
          <w:rFonts w:ascii="Calibri" w:eastAsia="Calibri" w:hAnsi="Calibri" w:cs="Times New Roman"/>
          <w:lang w:val="nl-NL"/>
        </w:rPr>
        <w:tab/>
        <w:t xml:space="preserve">opschorting van de verwerking van uw gegevens (zonder verwijdering) vragen </w:t>
      </w:r>
    </w:p>
    <w:p w14:paraId="052C1731" w14:textId="77777777" w:rsidR="00EC2756" w:rsidRPr="00E10729" w:rsidRDefault="009025A8" w:rsidP="00EC2756">
      <w:pPr>
        <w:rPr>
          <w:lang w:val="nl-BE"/>
        </w:rPr>
      </w:pPr>
      <w:r>
        <w:rPr>
          <w:rFonts w:ascii="Calibri" w:eastAsia="Calibri" w:hAnsi="Calibri" w:cs="Times New Roman"/>
          <w:lang w:val="nl-NL"/>
        </w:rPr>
        <w:t>•</w:t>
      </w:r>
      <w:r>
        <w:rPr>
          <w:rFonts w:ascii="Calibri" w:eastAsia="Calibri" w:hAnsi="Calibri" w:cs="Times New Roman"/>
          <w:lang w:val="nl-NL"/>
        </w:rPr>
        <w:tab/>
        <w:t>Uw toestemming intrekken om uw gegevens in de toekomst te verwerken voor verwerking op basis van deze toestemming</w:t>
      </w:r>
    </w:p>
    <w:p w14:paraId="0782683A" w14:textId="77777777" w:rsidR="00EC2756" w:rsidRPr="00E10729" w:rsidRDefault="009025A8" w:rsidP="00EC2756">
      <w:pPr>
        <w:rPr>
          <w:lang w:val="nl-BE"/>
        </w:rPr>
      </w:pPr>
      <w:r>
        <w:rPr>
          <w:rFonts w:ascii="Calibri" w:eastAsia="Calibri" w:hAnsi="Calibri" w:cs="Times New Roman"/>
          <w:lang w:val="nl-NL"/>
        </w:rPr>
        <w:t xml:space="preserve">Om deze rechten uit te oefenen kan u contact opnemen met </w:t>
      </w:r>
      <w:hyperlink r:id="rId13" w:history="1">
        <w:r>
          <w:rPr>
            <w:rFonts w:ascii="Calibri" w:eastAsia="Calibri" w:hAnsi="Calibri" w:cs="Times New Roman"/>
            <w:color w:val="0563C1"/>
            <w:u w:val="single"/>
            <w:lang w:val="nl-NL"/>
          </w:rPr>
          <w:t>privacy@ukkel.brussels</w:t>
        </w:r>
      </w:hyperlink>
      <w:r>
        <w:rPr>
          <w:rFonts w:ascii="Calibri" w:eastAsia="Calibri" w:hAnsi="Calibri" w:cs="Times New Roman"/>
          <w:lang w:val="nl-NL"/>
        </w:rPr>
        <w:t xml:space="preserve"> of per post op ons algemeen adres, ter attentie van de Preventiedienst.</w:t>
      </w:r>
    </w:p>
    <w:p w14:paraId="30E5401B" w14:textId="77777777" w:rsidR="00EC2756" w:rsidRPr="00E10729" w:rsidRDefault="009025A8" w:rsidP="00EC2756">
      <w:pPr>
        <w:rPr>
          <w:u w:val="single"/>
          <w:lang w:val="nl-BE"/>
        </w:rPr>
      </w:pPr>
      <w:r>
        <w:rPr>
          <w:rFonts w:ascii="Calibri" w:eastAsia="Calibri" w:hAnsi="Calibri" w:cs="Times New Roman"/>
          <w:u w:val="single"/>
          <w:lang w:val="nl-NL"/>
        </w:rPr>
        <w:t>Vraag meer informatie of dien een klacht in</w:t>
      </w:r>
    </w:p>
    <w:p w14:paraId="65D906C6" w14:textId="77777777" w:rsidR="00EC2756" w:rsidRPr="00E10729" w:rsidRDefault="009025A8" w:rsidP="00EC2756">
      <w:pPr>
        <w:rPr>
          <w:lang w:val="nl-BE"/>
        </w:rPr>
      </w:pPr>
      <w:r>
        <w:rPr>
          <w:rFonts w:ascii="Calibri" w:eastAsia="Calibri" w:hAnsi="Calibri" w:cs="Times New Roman"/>
          <w:lang w:val="nl-NL"/>
        </w:rPr>
        <w:t xml:space="preserve">Voor vragen en/of opmerkingen over de verwerking van uw gegevens die niet via het bovenstaande adres beantwoord werden, kan u contact opnemen met onze functionaris voor gegevensbescherming: </w:t>
      </w:r>
      <w:hyperlink r:id="rId14" w:history="1">
        <w:r>
          <w:rPr>
            <w:rFonts w:ascii="Calibri" w:eastAsia="Calibri" w:hAnsi="Calibri" w:cs="Times New Roman"/>
            <w:color w:val="0563C1"/>
            <w:u w:val="single"/>
            <w:lang w:val="nl-NL"/>
          </w:rPr>
          <w:t>dpo@ukkel.brussels</w:t>
        </w:r>
      </w:hyperlink>
      <w:r>
        <w:rPr>
          <w:rFonts w:ascii="Calibri" w:eastAsia="Calibri" w:hAnsi="Calibri" w:cs="Times New Roman"/>
          <w:lang w:val="nl-NL"/>
        </w:rPr>
        <w:t xml:space="preserve"> of per post naar ons algemeen adres, ter attentie van de DPO.</w:t>
      </w:r>
    </w:p>
    <w:p w14:paraId="51E5D842" w14:textId="77777777" w:rsidR="00EC2756" w:rsidRPr="00E10729" w:rsidRDefault="009025A8" w:rsidP="00EC2756">
      <w:pPr>
        <w:rPr>
          <w:lang w:val="nl-BE"/>
        </w:rPr>
      </w:pPr>
      <w:r>
        <w:rPr>
          <w:rFonts w:ascii="Calibri" w:eastAsia="Calibri" w:hAnsi="Calibri" w:cs="Times New Roman"/>
          <w:lang w:val="nl-NL"/>
        </w:rPr>
        <w:t>Als u van mening bent dat uw gegevens in strijd met de wet werden verwerkt, kunt u een klacht indienen bij de Gegevensbeschermingsautoriteit (https://www.gegevensbeschermingsautoriteit.be/).</w:t>
      </w:r>
    </w:p>
    <w:p w14:paraId="79A63F41" w14:textId="77777777" w:rsidR="00B37457" w:rsidRPr="00E10729" w:rsidRDefault="00B37457" w:rsidP="00F465CE">
      <w:pPr>
        <w:rPr>
          <w:lang w:val="nl-BE"/>
        </w:rPr>
      </w:pPr>
    </w:p>
    <w:sectPr w:rsidR="00B37457" w:rsidRPr="00E10729" w:rsidSect="0017076D">
      <w:footerReference w:type="default" r:id="rId15"/>
      <w:footerReference w:type="first" r:id="rId16"/>
      <w:footnotePr>
        <w:pos w:val="beneathText"/>
      </w:footnotePr>
      <w:type w:val="continuous"/>
      <w:pgSz w:w="11906" w:h="16838" w:code="9"/>
      <w:pgMar w:top="1134" w:right="1134" w:bottom="72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3524C" w14:textId="77777777" w:rsidR="00640255" w:rsidRDefault="009025A8">
      <w:pPr>
        <w:spacing w:after="0" w:line="240" w:lineRule="auto"/>
      </w:pPr>
      <w:r>
        <w:separator/>
      </w:r>
    </w:p>
  </w:endnote>
  <w:endnote w:type="continuationSeparator" w:id="0">
    <w:p w14:paraId="7857FC12" w14:textId="77777777" w:rsidR="00640255" w:rsidRDefault="0090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Bookman Old Style">
    <w:panose1 w:val="02050604050505020204"/>
    <w:charset w:val="00"/>
    <w:family w:val="roman"/>
    <w:pitch w:val="variable"/>
    <w:sig w:usb0="00000287" w:usb1="00000000"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8F7F" w14:textId="77777777" w:rsidR="00567B45" w:rsidRPr="00E10729" w:rsidRDefault="009025A8" w:rsidP="00F465CE">
    <w:pPr>
      <w:rPr>
        <w:rFonts w:ascii="Arial" w:hAnsi="Arial"/>
        <w:bCs/>
        <w:color w:val="808080"/>
        <w:sz w:val="18"/>
        <w:szCs w:val="16"/>
        <w:lang w:val="nl-BE"/>
      </w:rPr>
    </w:pPr>
    <w:r>
      <w:rPr>
        <w:noProof/>
        <w:lang w:eastAsia="fr-BE"/>
      </w:rPr>
      <mc:AlternateContent>
        <mc:Choice Requires="wps">
          <w:drawing>
            <wp:anchor distT="0" distB="0" distL="114300" distR="114300" simplePos="0" relativeHeight="251660288" behindDoc="0" locked="0" layoutInCell="1" allowOverlap="1" wp14:anchorId="08818948" wp14:editId="6C7C536A">
              <wp:simplePos x="0" y="0"/>
              <wp:positionH relativeFrom="page">
                <wp:align>center</wp:align>
              </wp:positionH>
              <wp:positionV relativeFrom="paragraph">
                <wp:posOffset>68580</wp:posOffset>
              </wp:positionV>
              <wp:extent cx="6174000" cy="0"/>
              <wp:effectExtent l="0" t="0" r="3683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4000" cy="0"/>
                      </a:xfrm>
                      <a:prstGeom prst="line">
                        <a:avLst/>
                      </a:prstGeom>
                      <a:noFill/>
                      <a:ln w="6350">
                        <a:solidFill>
                          <a:srgbClr val="004A8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2049" style="mso-height-percent:0;mso-height-relative:page;mso-position-horizontal:center;mso-position-horizontal-relative:page;mso-width-percent:0;mso-width-relative:page;mso-wrap-distance-bottom:0;mso-wrap-distance-left:9pt;mso-wrap-distance-right:9pt;mso-wrap-distance-top:0;mso-wrap-style:square;position:absolute;visibility:visible;z-index:251661312" from="0,5.4pt" to="486.15pt,5.4pt" strokecolor="#004a8d" strokeweight="0.5pt">
              <v:shadow opacity="22938f" offset="0"/>
            </v:line>
          </w:pict>
        </mc:Fallback>
      </mc:AlternateContent>
    </w:r>
    <w:r w:rsidR="00894836">
      <w:rPr>
        <w:noProof/>
        <w:lang w:eastAsia="fr-BE"/>
      </w:rPr>
      <mc:AlternateContent>
        <mc:Choice Requires="wps">
          <w:drawing>
            <wp:anchor distT="0" distB="0" distL="114300" distR="114300" simplePos="0" relativeHeight="251658240" behindDoc="0" locked="0" layoutInCell="1" allowOverlap="1" wp14:anchorId="7898F58D" wp14:editId="1F111FBB">
              <wp:simplePos x="0" y="0"/>
              <wp:positionH relativeFrom="column">
                <wp:posOffset>696595</wp:posOffset>
              </wp:positionH>
              <wp:positionV relativeFrom="paragraph">
                <wp:posOffset>10007599</wp:posOffset>
              </wp:positionV>
              <wp:extent cx="6172200" cy="0"/>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6350">
                        <a:solidFill>
                          <a:srgbClr val="004A8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2050" style="mso-height-percent:0;mso-height-relative:page;mso-width-percent:0;mso-width-relative:page;mso-wrap-distance-bottom:0;mso-wrap-distance-left:9pt;mso-wrap-distance-right:9pt;mso-wrap-distance-top:0;mso-wrap-style:square;position:absolute;visibility:visible;z-index:251659264" from="54.85pt,788pt" to="540.85pt,788pt" strokecolor="#004a8d" strokeweight="0.5pt">
              <v:shadow opacity="22938f" offset="0"/>
            </v:line>
          </w:pict>
        </mc:Fallback>
      </mc:AlternateContent>
    </w:r>
    <w:r w:rsidRPr="00E10729">
      <w:rPr>
        <w:lang w:val="nl-BE"/>
      </w:rPr>
      <w:t xml:space="preserve"> </w:t>
    </w:r>
  </w:p>
  <w:p w14:paraId="714DCDB4" w14:textId="77777777" w:rsidR="00567B45" w:rsidRPr="00E10729" w:rsidRDefault="009025A8" w:rsidP="005C3A74">
    <w:pPr>
      <w:jc w:val="center"/>
      <w:rPr>
        <w:rFonts w:ascii="Arial" w:hAnsi="Arial"/>
        <w:bCs/>
        <w:color w:val="004580"/>
        <w:sz w:val="18"/>
        <w:szCs w:val="16"/>
        <w:lang w:val="nl-BE"/>
      </w:rPr>
    </w:pPr>
    <w:r>
      <w:rPr>
        <w:rFonts w:ascii="Arial" w:eastAsia="Arial" w:hAnsi="Arial" w:cs="Times New Roman"/>
        <w:bCs/>
        <w:color w:val="004580"/>
        <w:sz w:val="18"/>
        <w:szCs w:val="18"/>
        <w:lang w:val="nl-NL"/>
      </w:rPr>
      <w:t>Administratief Centrum van Ukkel - Stallestraat 77 - 1180 Ukkel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37D8" w14:textId="77777777" w:rsidR="0017076D" w:rsidRPr="00E10729" w:rsidRDefault="009025A8" w:rsidP="0017076D">
    <w:pPr>
      <w:rPr>
        <w:rFonts w:ascii="Arial" w:hAnsi="Arial"/>
        <w:bCs/>
        <w:color w:val="808080"/>
        <w:sz w:val="18"/>
        <w:szCs w:val="16"/>
        <w:lang w:val="nl-BE"/>
      </w:rPr>
    </w:pPr>
    <w:r>
      <w:rPr>
        <w:noProof/>
        <w:lang w:eastAsia="fr-BE"/>
      </w:rPr>
      <mc:AlternateContent>
        <mc:Choice Requires="wps">
          <w:drawing>
            <wp:anchor distT="0" distB="0" distL="114300" distR="114300" simplePos="0" relativeHeight="251664384" behindDoc="0" locked="0" layoutInCell="1" allowOverlap="1" wp14:anchorId="6EFB05FF" wp14:editId="2F220944">
              <wp:simplePos x="0" y="0"/>
              <wp:positionH relativeFrom="page">
                <wp:align>center</wp:align>
              </wp:positionH>
              <wp:positionV relativeFrom="paragraph">
                <wp:posOffset>68580</wp:posOffset>
              </wp:positionV>
              <wp:extent cx="6174000" cy="0"/>
              <wp:effectExtent l="0" t="0" r="3683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4000" cy="0"/>
                      </a:xfrm>
                      <a:prstGeom prst="line">
                        <a:avLst/>
                      </a:prstGeom>
                      <a:noFill/>
                      <a:ln w="6350">
                        <a:solidFill>
                          <a:srgbClr val="004A8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2051" style="mso-height-percent:0;mso-height-relative:page;mso-position-horizontal:center;mso-position-horizontal-relative:page;mso-width-percent:0;mso-width-relative:page;mso-wrap-distance-bottom:0;mso-wrap-distance-left:9pt;mso-wrap-distance-right:9pt;mso-wrap-distance-top:0;mso-wrap-style:square;position:absolute;visibility:visible;z-index:251665408" from="0,5.4pt" to="486.15pt,5.4pt" strokecolor="#004a8d" strokeweight="0.5pt">
              <v:shadow opacity="22938f" offset="0"/>
            </v:line>
          </w:pict>
        </mc:Fallback>
      </mc:AlternateContent>
    </w:r>
    <w:r>
      <w:rPr>
        <w:noProof/>
        <w:lang w:eastAsia="fr-BE"/>
      </w:rPr>
      <mc:AlternateContent>
        <mc:Choice Requires="wps">
          <w:drawing>
            <wp:anchor distT="0" distB="0" distL="114300" distR="114300" simplePos="0" relativeHeight="251662336" behindDoc="0" locked="0" layoutInCell="1" allowOverlap="1" wp14:anchorId="47CA3278" wp14:editId="32FF0B59">
              <wp:simplePos x="0" y="0"/>
              <wp:positionH relativeFrom="column">
                <wp:posOffset>696595</wp:posOffset>
              </wp:positionH>
              <wp:positionV relativeFrom="paragraph">
                <wp:posOffset>10007599</wp:posOffset>
              </wp:positionV>
              <wp:extent cx="61722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6350">
                        <a:solidFill>
                          <a:srgbClr val="004A8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2052" style="mso-height-percent:0;mso-height-relative:page;mso-width-percent:0;mso-width-relative:page;mso-wrap-distance-bottom:0;mso-wrap-distance-left:9pt;mso-wrap-distance-right:9pt;mso-wrap-distance-top:0;mso-wrap-style:square;position:absolute;visibility:visible;z-index:251663360" from="54.85pt,788pt" to="540.85pt,788pt" strokecolor="#004a8d" strokeweight="0.5pt">
              <v:shadow opacity="22938f" offset="0"/>
            </v:line>
          </w:pict>
        </mc:Fallback>
      </mc:AlternateContent>
    </w:r>
    <w:r w:rsidRPr="00E10729">
      <w:rPr>
        <w:lang w:val="nl-BE"/>
      </w:rPr>
      <w:t xml:space="preserve"> </w:t>
    </w:r>
  </w:p>
  <w:p w14:paraId="5D3C30AF" w14:textId="77777777" w:rsidR="0017076D" w:rsidRPr="00E10729" w:rsidRDefault="009025A8" w:rsidP="0017076D">
    <w:pPr>
      <w:jc w:val="center"/>
      <w:rPr>
        <w:rFonts w:ascii="Arial" w:hAnsi="Arial"/>
        <w:bCs/>
        <w:color w:val="004580"/>
        <w:sz w:val="18"/>
        <w:szCs w:val="16"/>
        <w:lang w:val="nl-BE"/>
      </w:rPr>
    </w:pPr>
    <w:r>
      <w:rPr>
        <w:rFonts w:ascii="Arial" w:eastAsia="Arial" w:hAnsi="Arial" w:cs="Times New Roman"/>
        <w:bCs/>
        <w:color w:val="004580"/>
        <w:sz w:val="18"/>
        <w:szCs w:val="18"/>
        <w:lang w:val="nl-NL"/>
      </w:rPr>
      <w:t>Administratief Centrum van Ukkel - Stallestraat 77 - 1180 Ukkel</w:t>
    </w:r>
  </w:p>
  <w:p w14:paraId="692493E5" w14:textId="77777777" w:rsidR="0017076D" w:rsidRPr="00E10729" w:rsidRDefault="0017076D" w:rsidP="0017076D">
    <w:pPr>
      <w:pStyle w:val="Pieddepage"/>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A35B1" w14:textId="77777777" w:rsidR="00640255" w:rsidRDefault="009025A8">
      <w:pPr>
        <w:spacing w:after="0" w:line="240" w:lineRule="auto"/>
      </w:pPr>
      <w:r>
        <w:separator/>
      </w:r>
    </w:p>
  </w:footnote>
  <w:footnote w:type="continuationSeparator" w:id="0">
    <w:p w14:paraId="31DFFD52" w14:textId="77777777" w:rsidR="00640255" w:rsidRDefault="00902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1818A4"/>
    <w:multiLevelType w:val="hybridMultilevel"/>
    <w:tmpl w:val="580C19F4"/>
    <w:lvl w:ilvl="0" w:tplc="B8DA1AFC">
      <w:start w:val="2"/>
      <w:numFmt w:val="bullet"/>
      <w:lvlText w:val="-"/>
      <w:lvlJc w:val="left"/>
      <w:pPr>
        <w:ind w:left="720" w:hanging="360"/>
      </w:pPr>
      <w:rPr>
        <w:rFonts w:ascii="Calibri" w:eastAsiaTheme="minorHAnsi" w:hAnsi="Calibri" w:cs="Calibri" w:hint="default"/>
      </w:rPr>
    </w:lvl>
    <w:lvl w:ilvl="1" w:tplc="BFE65390">
      <w:start w:val="1"/>
      <w:numFmt w:val="bullet"/>
      <w:lvlText w:val="o"/>
      <w:lvlJc w:val="left"/>
      <w:pPr>
        <w:ind w:left="1440" w:hanging="360"/>
      </w:pPr>
      <w:rPr>
        <w:rFonts w:ascii="Courier New" w:hAnsi="Courier New" w:cs="Courier New" w:hint="default"/>
      </w:rPr>
    </w:lvl>
    <w:lvl w:ilvl="2" w:tplc="1F626E1E" w:tentative="1">
      <w:start w:val="1"/>
      <w:numFmt w:val="bullet"/>
      <w:lvlText w:val=""/>
      <w:lvlJc w:val="left"/>
      <w:pPr>
        <w:ind w:left="2160" w:hanging="360"/>
      </w:pPr>
      <w:rPr>
        <w:rFonts w:ascii="Wingdings" w:hAnsi="Wingdings" w:hint="default"/>
      </w:rPr>
    </w:lvl>
    <w:lvl w:ilvl="3" w:tplc="DE62FDE4" w:tentative="1">
      <w:start w:val="1"/>
      <w:numFmt w:val="bullet"/>
      <w:lvlText w:val=""/>
      <w:lvlJc w:val="left"/>
      <w:pPr>
        <w:ind w:left="2880" w:hanging="360"/>
      </w:pPr>
      <w:rPr>
        <w:rFonts w:ascii="Symbol" w:hAnsi="Symbol" w:hint="default"/>
      </w:rPr>
    </w:lvl>
    <w:lvl w:ilvl="4" w:tplc="AD7E6218" w:tentative="1">
      <w:start w:val="1"/>
      <w:numFmt w:val="bullet"/>
      <w:lvlText w:val="o"/>
      <w:lvlJc w:val="left"/>
      <w:pPr>
        <w:ind w:left="3600" w:hanging="360"/>
      </w:pPr>
      <w:rPr>
        <w:rFonts w:ascii="Courier New" w:hAnsi="Courier New" w:cs="Courier New" w:hint="default"/>
      </w:rPr>
    </w:lvl>
    <w:lvl w:ilvl="5" w:tplc="A0F6A4AE" w:tentative="1">
      <w:start w:val="1"/>
      <w:numFmt w:val="bullet"/>
      <w:lvlText w:val=""/>
      <w:lvlJc w:val="left"/>
      <w:pPr>
        <w:ind w:left="4320" w:hanging="360"/>
      </w:pPr>
      <w:rPr>
        <w:rFonts w:ascii="Wingdings" w:hAnsi="Wingdings" w:hint="default"/>
      </w:rPr>
    </w:lvl>
    <w:lvl w:ilvl="6" w:tplc="25546B3C" w:tentative="1">
      <w:start w:val="1"/>
      <w:numFmt w:val="bullet"/>
      <w:lvlText w:val=""/>
      <w:lvlJc w:val="left"/>
      <w:pPr>
        <w:ind w:left="5040" w:hanging="360"/>
      </w:pPr>
      <w:rPr>
        <w:rFonts w:ascii="Symbol" w:hAnsi="Symbol" w:hint="default"/>
      </w:rPr>
    </w:lvl>
    <w:lvl w:ilvl="7" w:tplc="5E9A9C04" w:tentative="1">
      <w:start w:val="1"/>
      <w:numFmt w:val="bullet"/>
      <w:lvlText w:val="o"/>
      <w:lvlJc w:val="left"/>
      <w:pPr>
        <w:ind w:left="5760" w:hanging="360"/>
      </w:pPr>
      <w:rPr>
        <w:rFonts w:ascii="Courier New" w:hAnsi="Courier New" w:cs="Courier New" w:hint="default"/>
      </w:rPr>
    </w:lvl>
    <w:lvl w:ilvl="8" w:tplc="D040C188" w:tentative="1">
      <w:start w:val="1"/>
      <w:numFmt w:val="bullet"/>
      <w:lvlText w:val=""/>
      <w:lvlJc w:val="left"/>
      <w:pPr>
        <w:ind w:left="6480" w:hanging="360"/>
      </w:pPr>
      <w:rPr>
        <w:rFonts w:ascii="Wingdings" w:hAnsi="Wingdings" w:hint="default"/>
      </w:rPr>
    </w:lvl>
  </w:abstractNum>
  <w:abstractNum w:abstractNumId="2" w15:restartNumberingAfterBreak="0">
    <w:nsid w:val="33103761"/>
    <w:multiLevelType w:val="hybridMultilevel"/>
    <w:tmpl w:val="80BAFE98"/>
    <w:lvl w:ilvl="0" w:tplc="9182B98C">
      <w:start w:val="1"/>
      <w:numFmt w:val="bullet"/>
      <w:lvlText w:val=""/>
      <w:lvlJc w:val="left"/>
      <w:pPr>
        <w:ind w:left="720" w:hanging="360"/>
      </w:pPr>
      <w:rPr>
        <w:rFonts w:ascii="Symbol" w:hAnsi="Symbol" w:hint="default"/>
      </w:rPr>
    </w:lvl>
    <w:lvl w:ilvl="1" w:tplc="B30685B2" w:tentative="1">
      <w:start w:val="1"/>
      <w:numFmt w:val="bullet"/>
      <w:lvlText w:val="o"/>
      <w:lvlJc w:val="left"/>
      <w:pPr>
        <w:ind w:left="1440" w:hanging="360"/>
      </w:pPr>
      <w:rPr>
        <w:rFonts w:ascii="Courier New" w:hAnsi="Courier New" w:cs="Courier New" w:hint="default"/>
      </w:rPr>
    </w:lvl>
    <w:lvl w:ilvl="2" w:tplc="A18E2CF0" w:tentative="1">
      <w:start w:val="1"/>
      <w:numFmt w:val="bullet"/>
      <w:lvlText w:val=""/>
      <w:lvlJc w:val="left"/>
      <w:pPr>
        <w:ind w:left="2160" w:hanging="360"/>
      </w:pPr>
      <w:rPr>
        <w:rFonts w:ascii="Wingdings" w:hAnsi="Wingdings" w:hint="default"/>
      </w:rPr>
    </w:lvl>
    <w:lvl w:ilvl="3" w:tplc="7B641DF6" w:tentative="1">
      <w:start w:val="1"/>
      <w:numFmt w:val="bullet"/>
      <w:lvlText w:val=""/>
      <w:lvlJc w:val="left"/>
      <w:pPr>
        <w:ind w:left="2880" w:hanging="360"/>
      </w:pPr>
      <w:rPr>
        <w:rFonts w:ascii="Symbol" w:hAnsi="Symbol" w:hint="default"/>
      </w:rPr>
    </w:lvl>
    <w:lvl w:ilvl="4" w:tplc="C414BC9A" w:tentative="1">
      <w:start w:val="1"/>
      <w:numFmt w:val="bullet"/>
      <w:lvlText w:val="o"/>
      <w:lvlJc w:val="left"/>
      <w:pPr>
        <w:ind w:left="3600" w:hanging="360"/>
      </w:pPr>
      <w:rPr>
        <w:rFonts w:ascii="Courier New" w:hAnsi="Courier New" w:cs="Courier New" w:hint="default"/>
      </w:rPr>
    </w:lvl>
    <w:lvl w:ilvl="5" w:tplc="04D6E18A" w:tentative="1">
      <w:start w:val="1"/>
      <w:numFmt w:val="bullet"/>
      <w:lvlText w:val=""/>
      <w:lvlJc w:val="left"/>
      <w:pPr>
        <w:ind w:left="4320" w:hanging="360"/>
      </w:pPr>
      <w:rPr>
        <w:rFonts w:ascii="Wingdings" w:hAnsi="Wingdings" w:hint="default"/>
      </w:rPr>
    </w:lvl>
    <w:lvl w:ilvl="6" w:tplc="21C02C34" w:tentative="1">
      <w:start w:val="1"/>
      <w:numFmt w:val="bullet"/>
      <w:lvlText w:val=""/>
      <w:lvlJc w:val="left"/>
      <w:pPr>
        <w:ind w:left="5040" w:hanging="360"/>
      </w:pPr>
      <w:rPr>
        <w:rFonts w:ascii="Symbol" w:hAnsi="Symbol" w:hint="default"/>
      </w:rPr>
    </w:lvl>
    <w:lvl w:ilvl="7" w:tplc="43EC01DA" w:tentative="1">
      <w:start w:val="1"/>
      <w:numFmt w:val="bullet"/>
      <w:lvlText w:val="o"/>
      <w:lvlJc w:val="left"/>
      <w:pPr>
        <w:ind w:left="5760" w:hanging="360"/>
      </w:pPr>
      <w:rPr>
        <w:rFonts w:ascii="Courier New" w:hAnsi="Courier New" w:cs="Courier New" w:hint="default"/>
      </w:rPr>
    </w:lvl>
    <w:lvl w:ilvl="8" w:tplc="70D293A2" w:tentative="1">
      <w:start w:val="1"/>
      <w:numFmt w:val="bullet"/>
      <w:lvlText w:val=""/>
      <w:lvlJc w:val="left"/>
      <w:pPr>
        <w:ind w:left="6480" w:hanging="360"/>
      </w:pPr>
      <w:rPr>
        <w:rFonts w:ascii="Wingdings" w:hAnsi="Wingdings" w:hint="default"/>
      </w:rPr>
    </w:lvl>
  </w:abstractNum>
  <w:abstractNum w:abstractNumId="3" w15:restartNumberingAfterBreak="0">
    <w:nsid w:val="50AC19E6"/>
    <w:multiLevelType w:val="hybridMultilevel"/>
    <w:tmpl w:val="66B84062"/>
    <w:lvl w:ilvl="0" w:tplc="4AA4CA22">
      <w:start w:val="1"/>
      <w:numFmt w:val="bullet"/>
      <w:lvlText w:val=""/>
      <w:lvlJc w:val="left"/>
      <w:pPr>
        <w:ind w:left="720" w:hanging="360"/>
      </w:pPr>
      <w:rPr>
        <w:rFonts w:ascii="Symbol" w:hAnsi="Symbol" w:hint="default"/>
      </w:rPr>
    </w:lvl>
    <w:lvl w:ilvl="1" w:tplc="217C02DE" w:tentative="1">
      <w:start w:val="1"/>
      <w:numFmt w:val="bullet"/>
      <w:lvlText w:val="o"/>
      <w:lvlJc w:val="left"/>
      <w:pPr>
        <w:ind w:left="1440" w:hanging="360"/>
      </w:pPr>
      <w:rPr>
        <w:rFonts w:ascii="Courier New" w:hAnsi="Courier New" w:cs="Courier New" w:hint="default"/>
      </w:rPr>
    </w:lvl>
    <w:lvl w:ilvl="2" w:tplc="4EF6A82C" w:tentative="1">
      <w:start w:val="1"/>
      <w:numFmt w:val="bullet"/>
      <w:lvlText w:val=""/>
      <w:lvlJc w:val="left"/>
      <w:pPr>
        <w:ind w:left="2160" w:hanging="360"/>
      </w:pPr>
      <w:rPr>
        <w:rFonts w:ascii="Wingdings" w:hAnsi="Wingdings" w:hint="default"/>
      </w:rPr>
    </w:lvl>
    <w:lvl w:ilvl="3" w:tplc="21E22390" w:tentative="1">
      <w:start w:val="1"/>
      <w:numFmt w:val="bullet"/>
      <w:lvlText w:val=""/>
      <w:lvlJc w:val="left"/>
      <w:pPr>
        <w:ind w:left="2880" w:hanging="360"/>
      </w:pPr>
      <w:rPr>
        <w:rFonts w:ascii="Symbol" w:hAnsi="Symbol" w:hint="default"/>
      </w:rPr>
    </w:lvl>
    <w:lvl w:ilvl="4" w:tplc="8D60024A" w:tentative="1">
      <w:start w:val="1"/>
      <w:numFmt w:val="bullet"/>
      <w:lvlText w:val="o"/>
      <w:lvlJc w:val="left"/>
      <w:pPr>
        <w:ind w:left="3600" w:hanging="360"/>
      </w:pPr>
      <w:rPr>
        <w:rFonts w:ascii="Courier New" w:hAnsi="Courier New" w:cs="Courier New" w:hint="default"/>
      </w:rPr>
    </w:lvl>
    <w:lvl w:ilvl="5" w:tplc="2F6EDA00" w:tentative="1">
      <w:start w:val="1"/>
      <w:numFmt w:val="bullet"/>
      <w:lvlText w:val=""/>
      <w:lvlJc w:val="left"/>
      <w:pPr>
        <w:ind w:left="4320" w:hanging="360"/>
      </w:pPr>
      <w:rPr>
        <w:rFonts w:ascii="Wingdings" w:hAnsi="Wingdings" w:hint="default"/>
      </w:rPr>
    </w:lvl>
    <w:lvl w:ilvl="6" w:tplc="AE383340" w:tentative="1">
      <w:start w:val="1"/>
      <w:numFmt w:val="bullet"/>
      <w:lvlText w:val=""/>
      <w:lvlJc w:val="left"/>
      <w:pPr>
        <w:ind w:left="5040" w:hanging="360"/>
      </w:pPr>
      <w:rPr>
        <w:rFonts w:ascii="Symbol" w:hAnsi="Symbol" w:hint="default"/>
      </w:rPr>
    </w:lvl>
    <w:lvl w:ilvl="7" w:tplc="9904D05E" w:tentative="1">
      <w:start w:val="1"/>
      <w:numFmt w:val="bullet"/>
      <w:lvlText w:val="o"/>
      <w:lvlJc w:val="left"/>
      <w:pPr>
        <w:ind w:left="5760" w:hanging="360"/>
      </w:pPr>
      <w:rPr>
        <w:rFonts w:ascii="Courier New" w:hAnsi="Courier New" w:cs="Courier New" w:hint="default"/>
      </w:rPr>
    </w:lvl>
    <w:lvl w:ilvl="8" w:tplc="2C02BEC0" w:tentative="1">
      <w:start w:val="1"/>
      <w:numFmt w:val="bullet"/>
      <w:lvlText w:val=""/>
      <w:lvlJc w:val="left"/>
      <w:pPr>
        <w:ind w:left="6480" w:hanging="360"/>
      </w:pPr>
      <w:rPr>
        <w:rFonts w:ascii="Wingdings" w:hAnsi="Wingdings" w:hint="default"/>
      </w:rPr>
    </w:lvl>
  </w:abstractNum>
  <w:abstractNum w:abstractNumId="4" w15:restartNumberingAfterBreak="0">
    <w:nsid w:val="524F56D6"/>
    <w:multiLevelType w:val="hybridMultilevel"/>
    <w:tmpl w:val="EF8A2FBC"/>
    <w:lvl w:ilvl="0" w:tplc="E1B0A628">
      <w:start w:val="1"/>
      <w:numFmt w:val="bullet"/>
      <w:lvlText w:val=""/>
      <w:lvlJc w:val="left"/>
      <w:pPr>
        <w:ind w:left="360" w:hanging="360"/>
      </w:pPr>
      <w:rPr>
        <w:rFonts w:ascii="Symbol" w:hAnsi="Symbol" w:hint="default"/>
      </w:rPr>
    </w:lvl>
    <w:lvl w:ilvl="1" w:tplc="E28CC508">
      <w:start w:val="1"/>
      <w:numFmt w:val="bullet"/>
      <w:lvlText w:val="o"/>
      <w:lvlJc w:val="left"/>
      <w:pPr>
        <w:ind w:left="2066" w:hanging="360"/>
      </w:pPr>
      <w:rPr>
        <w:rFonts w:ascii="Courier New" w:hAnsi="Courier New" w:cs="Courier New" w:hint="default"/>
      </w:rPr>
    </w:lvl>
    <w:lvl w:ilvl="2" w:tplc="5F720A54">
      <w:start w:val="1"/>
      <w:numFmt w:val="bullet"/>
      <w:lvlText w:val=""/>
      <w:lvlJc w:val="left"/>
      <w:pPr>
        <w:ind w:left="2786" w:hanging="360"/>
      </w:pPr>
      <w:rPr>
        <w:rFonts w:ascii="Wingdings" w:hAnsi="Wingdings" w:hint="default"/>
      </w:rPr>
    </w:lvl>
    <w:lvl w:ilvl="3" w:tplc="B70A9B40">
      <w:start w:val="1"/>
      <w:numFmt w:val="bullet"/>
      <w:lvlText w:val=""/>
      <w:lvlJc w:val="left"/>
      <w:pPr>
        <w:ind w:left="3506" w:hanging="360"/>
      </w:pPr>
      <w:rPr>
        <w:rFonts w:ascii="Symbol" w:hAnsi="Symbol" w:hint="default"/>
      </w:rPr>
    </w:lvl>
    <w:lvl w:ilvl="4" w:tplc="684EFFAE">
      <w:start w:val="1"/>
      <w:numFmt w:val="bullet"/>
      <w:lvlText w:val="o"/>
      <w:lvlJc w:val="left"/>
      <w:pPr>
        <w:ind w:left="4226" w:hanging="360"/>
      </w:pPr>
      <w:rPr>
        <w:rFonts w:ascii="Courier New" w:hAnsi="Courier New" w:cs="Courier New" w:hint="default"/>
      </w:rPr>
    </w:lvl>
    <w:lvl w:ilvl="5" w:tplc="4534675E">
      <w:start w:val="1"/>
      <w:numFmt w:val="bullet"/>
      <w:lvlText w:val=""/>
      <w:lvlJc w:val="left"/>
      <w:pPr>
        <w:ind w:left="4946" w:hanging="360"/>
      </w:pPr>
      <w:rPr>
        <w:rFonts w:ascii="Wingdings" w:hAnsi="Wingdings" w:hint="default"/>
      </w:rPr>
    </w:lvl>
    <w:lvl w:ilvl="6" w:tplc="E2CEB1D2">
      <w:start w:val="1"/>
      <w:numFmt w:val="bullet"/>
      <w:lvlText w:val=""/>
      <w:lvlJc w:val="left"/>
      <w:pPr>
        <w:ind w:left="5666" w:hanging="360"/>
      </w:pPr>
      <w:rPr>
        <w:rFonts w:ascii="Symbol" w:hAnsi="Symbol" w:hint="default"/>
      </w:rPr>
    </w:lvl>
    <w:lvl w:ilvl="7" w:tplc="77A43BCC">
      <w:start w:val="1"/>
      <w:numFmt w:val="bullet"/>
      <w:lvlText w:val="o"/>
      <w:lvlJc w:val="left"/>
      <w:pPr>
        <w:ind w:left="6386" w:hanging="360"/>
      </w:pPr>
      <w:rPr>
        <w:rFonts w:ascii="Courier New" w:hAnsi="Courier New" w:cs="Courier New" w:hint="default"/>
      </w:rPr>
    </w:lvl>
    <w:lvl w:ilvl="8" w:tplc="8EEC92C2">
      <w:start w:val="1"/>
      <w:numFmt w:val="bullet"/>
      <w:lvlText w:val=""/>
      <w:lvlJc w:val="left"/>
      <w:pPr>
        <w:ind w:left="7106" w:hanging="360"/>
      </w:pPr>
      <w:rPr>
        <w:rFonts w:ascii="Wingdings" w:hAnsi="Wingdings" w:hint="default"/>
      </w:rPr>
    </w:lvl>
  </w:abstractNum>
  <w:abstractNum w:abstractNumId="5" w15:restartNumberingAfterBreak="0">
    <w:nsid w:val="690959A2"/>
    <w:multiLevelType w:val="hybridMultilevel"/>
    <w:tmpl w:val="A8321D1C"/>
    <w:lvl w:ilvl="0" w:tplc="C4B85E86">
      <w:start w:val="1"/>
      <w:numFmt w:val="bullet"/>
      <w:lvlText w:val=""/>
      <w:lvlJc w:val="left"/>
      <w:pPr>
        <w:ind w:left="1428" w:hanging="360"/>
      </w:pPr>
      <w:rPr>
        <w:rFonts w:ascii="Symbol" w:hAnsi="Symbol" w:hint="default"/>
      </w:rPr>
    </w:lvl>
    <w:lvl w:ilvl="1" w:tplc="C3726B24">
      <w:start w:val="1"/>
      <w:numFmt w:val="bullet"/>
      <w:lvlText w:val="o"/>
      <w:lvlJc w:val="left"/>
      <w:pPr>
        <w:ind w:left="2148" w:hanging="360"/>
      </w:pPr>
      <w:rPr>
        <w:rFonts w:ascii="Courier New" w:hAnsi="Courier New" w:cs="Courier New" w:hint="default"/>
      </w:rPr>
    </w:lvl>
    <w:lvl w:ilvl="2" w:tplc="D7F8DD0A" w:tentative="1">
      <w:start w:val="1"/>
      <w:numFmt w:val="bullet"/>
      <w:lvlText w:val=""/>
      <w:lvlJc w:val="left"/>
      <w:pPr>
        <w:ind w:left="2868" w:hanging="360"/>
      </w:pPr>
      <w:rPr>
        <w:rFonts w:ascii="Wingdings" w:hAnsi="Wingdings" w:hint="default"/>
      </w:rPr>
    </w:lvl>
    <w:lvl w:ilvl="3" w:tplc="788E595A" w:tentative="1">
      <w:start w:val="1"/>
      <w:numFmt w:val="bullet"/>
      <w:lvlText w:val=""/>
      <w:lvlJc w:val="left"/>
      <w:pPr>
        <w:ind w:left="3588" w:hanging="360"/>
      </w:pPr>
      <w:rPr>
        <w:rFonts w:ascii="Symbol" w:hAnsi="Symbol" w:hint="default"/>
      </w:rPr>
    </w:lvl>
    <w:lvl w:ilvl="4" w:tplc="5FB63BCE" w:tentative="1">
      <w:start w:val="1"/>
      <w:numFmt w:val="bullet"/>
      <w:lvlText w:val="o"/>
      <w:lvlJc w:val="left"/>
      <w:pPr>
        <w:ind w:left="4308" w:hanging="360"/>
      </w:pPr>
      <w:rPr>
        <w:rFonts w:ascii="Courier New" w:hAnsi="Courier New" w:cs="Courier New" w:hint="default"/>
      </w:rPr>
    </w:lvl>
    <w:lvl w:ilvl="5" w:tplc="97169D68" w:tentative="1">
      <w:start w:val="1"/>
      <w:numFmt w:val="bullet"/>
      <w:lvlText w:val=""/>
      <w:lvlJc w:val="left"/>
      <w:pPr>
        <w:ind w:left="5028" w:hanging="360"/>
      </w:pPr>
      <w:rPr>
        <w:rFonts w:ascii="Wingdings" w:hAnsi="Wingdings" w:hint="default"/>
      </w:rPr>
    </w:lvl>
    <w:lvl w:ilvl="6" w:tplc="2B4EC0E8" w:tentative="1">
      <w:start w:val="1"/>
      <w:numFmt w:val="bullet"/>
      <w:lvlText w:val=""/>
      <w:lvlJc w:val="left"/>
      <w:pPr>
        <w:ind w:left="5748" w:hanging="360"/>
      </w:pPr>
      <w:rPr>
        <w:rFonts w:ascii="Symbol" w:hAnsi="Symbol" w:hint="default"/>
      </w:rPr>
    </w:lvl>
    <w:lvl w:ilvl="7" w:tplc="28D6245E" w:tentative="1">
      <w:start w:val="1"/>
      <w:numFmt w:val="bullet"/>
      <w:lvlText w:val="o"/>
      <w:lvlJc w:val="left"/>
      <w:pPr>
        <w:ind w:left="6468" w:hanging="360"/>
      </w:pPr>
      <w:rPr>
        <w:rFonts w:ascii="Courier New" w:hAnsi="Courier New" w:cs="Courier New" w:hint="default"/>
      </w:rPr>
    </w:lvl>
    <w:lvl w:ilvl="8" w:tplc="83E4592E" w:tentative="1">
      <w:start w:val="1"/>
      <w:numFmt w:val="bullet"/>
      <w:lvlText w:val=""/>
      <w:lvlJc w:val="left"/>
      <w:pPr>
        <w:ind w:left="7188" w:hanging="360"/>
      </w:pPr>
      <w:rPr>
        <w:rFonts w:ascii="Wingdings" w:hAnsi="Wingdings" w:hint="default"/>
      </w:rPr>
    </w:lvl>
  </w:abstractNum>
  <w:abstractNum w:abstractNumId="6" w15:restartNumberingAfterBreak="0">
    <w:nsid w:val="6BA86D64"/>
    <w:multiLevelType w:val="hybridMultilevel"/>
    <w:tmpl w:val="F90C02DC"/>
    <w:lvl w:ilvl="0" w:tplc="9F5C2C7C">
      <w:start w:val="1"/>
      <w:numFmt w:val="bullet"/>
      <w:lvlText w:val=""/>
      <w:lvlJc w:val="left"/>
      <w:pPr>
        <w:ind w:left="720" w:hanging="360"/>
      </w:pPr>
      <w:rPr>
        <w:rFonts w:ascii="Symbol" w:hAnsi="Symbol" w:hint="default"/>
      </w:rPr>
    </w:lvl>
    <w:lvl w:ilvl="1" w:tplc="F0267FEC" w:tentative="1">
      <w:start w:val="1"/>
      <w:numFmt w:val="bullet"/>
      <w:lvlText w:val="o"/>
      <w:lvlJc w:val="left"/>
      <w:pPr>
        <w:ind w:left="1440" w:hanging="360"/>
      </w:pPr>
      <w:rPr>
        <w:rFonts w:ascii="Courier New" w:hAnsi="Courier New" w:cs="Courier New" w:hint="default"/>
      </w:rPr>
    </w:lvl>
    <w:lvl w:ilvl="2" w:tplc="F0547304" w:tentative="1">
      <w:start w:val="1"/>
      <w:numFmt w:val="bullet"/>
      <w:lvlText w:val=""/>
      <w:lvlJc w:val="left"/>
      <w:pPr>
        <w:ind w:left="2160" w:hanging="360"/>
      </w:pPr>
      <w:rPr>
        <w:rFonts w:ascii="Wingdings" w:hAnsi="Wingdings" w:hint="default"/>
      </w:rPr>
    </w:lvl>
    <w:lvl w:ilvl="3" w:tplc="FE1AD0C8" w:tentative="1">
      <w:start w:val="1"/>
      <w:numFmt w:val="bullet"/>
      <w:lvlText w:val=""/>
      <w:lvlJc w:val="left"/>
      <w:pPr>
        <w:ind w:left="2880" w:hanging="360"/>
      </w:pPr>
      <w:rPr>
        <w:rFonts w:ascii="Symbol" w:hAnsi="Symbol" w:hint="default"/>
      </w:rPr>
    </w:lvl>
    <w:lvl w:ilvl="4" w:tplc="201414E0" w:tentative="1">
      <w:start w:val="1"/>
      <w:numFmt w:val="bullet"/>
      <w:lvlText w:val="o"/>
      <w:lvlJc w:val="left"/>
      <w:pPr>
        <w:ind w:left="3600" w:hanging="360"/>
      </w:pPr>
      <w:rPr>
        <w:rFonts w:ascii="Courier New" w:hAnsi="Courier New" w:cs="Courier New" w:hint="default"/>
      </w:rPr>
    </w:lvl>
    <w:lvl w:ilvl="5" w:tplc="2ECE0A64" w:tentative="1">
      <w:start w:val="1"/>
      <w:numFmt w:val="bullet"/>
      <w:lvlText w:val=""/>
      <w:lvlJc w:val="left"/>
      <w:pPr>
        <w:ind w:left="4320" w:hanging="360"/>
      </w:pPr>
      <w:rPr>
        <w:rFonts w:ascii="Wingdings" w:hAnsi="Wingdings" w:hint="default"/>
      </w:rPr>
    </w:lvl>
    <w:lvl w:ilvl="6" w:tplc="1FF6905E" w:tentative="1">
      <w:start w:val="1"/>
      <w:numFmt w:val="bullet"/>
      <w:lvlText w:val=""/>
      <w:lvlJc w:val="left"/>
      <w:pPr>
        <w:ind w:left="5040" w:hanging="360"/>
      </w:pPr>
      <w:rPr>
        <w:rFonts w:ascii="Symbol" w:hAnsi="Symbol" w:hint="default"/>
      </w:rPr>
    </w:lvl>
    <w:lvl w:ilvl="7" w:tplc="E05607A4" w:tentative="1">
      <w:start w:val="1"/>
      <w:numFmt w:val="bullet"/>
      <w:lvlText w:val="o"/>
      <w:lvlJc w:val="left"/>
      <w:pPr>
        <w:ind w:left="5760" w:hanging="360"/>
      </w:pPr>
      <w:rPr>
        <w:rFonts w:ascii="Courier New" w:hAnsi="Courier New" w:cs="Courier New" w:hint="default"/>
      </w:rPr>
    </w:lvl>
    <w:lvl w:ilvl="8" w:tplc="83ACEBF4" w:tentative="1">
      <w:start w:val="1"/>
      <w:numFmt w:val="bullet"/>
      <w:lvlText w:val=""/>
      <w:lvlJc w:val="left"/>
      <w:pPr>
        <w:ind w:left="6480" w:hanging="360"/>
      </w:pPr>
      <w:rPr>
        <w:rFonts w:ascii="Wingdings" w:hAnsi="Wingdings" w:hint="default"/>
      </w:rPr>
    </w:lvl>
  </w:abstractNum>
  <w:abstractNum w:abstractNumId="7" w15:restartNumberingAfterBreak="0">
    <w:nsid w:val="70A53CDF"/>
    <w:multiLevelType w:val="hybridMultilevel"/>
    <w:tmpl w:val="FB1289FE"/>
    <w:lvl w:ilvl="0" w:tplc="C7082E0E">
      <w:start w:val="1"/>
      <w:numFmt w:val="decimal"/>
      <w:lvlText w:val="%1."/>
      <w:lvlJc w:val="left"/>
      <w:pPr>
        <w:ind w:left="502" w:hanging="360"/>
      </w:pPr>
    </w:lvl>
    <w:lvl w:ilvl="1" w:tplc="55AAF4DC">
      <w:start w:val="1"/>
      <w:numFmt w:val="lowerLetter"/>
      <w:lvlText w:val="%2."/>
      <w:lvlJc w:val="left"/>
      <w:pPr>
        <w:ind w:left="1440" w:hanging="360"/>
      </w:pPr>
    </w:lvl>
    <w:lvl w:ilvl="2" w:tplc="45E60C9C">
      <w:start w:val="1"/>
      <w:numFmt w:val="lowerRoman"/>
      <w:lvlText w:val="%3."/>
      <w:lvlJc w:val="right"/>
      <w:pPr>
        <w:ind w:left="2160" w:hanging="180"/>
      </w:pPr>
    </w:lvl>
    <w:lvl w:ilvl="3" w:tplc="079EA156">
      <w:start w:val="1"/>
      <w:numFmt w:val="decimal"/>
      <w:lvlText w:val="%4."/>
      <w:lvlJc w:val="left"/>
      <w:pPr>
        <w:ind w:left="2880" w:hanging="360"/>
      </w:pPr>
    </w:lvl>
    <w:lvl w:ilvl="4" w:tplc="C756E774">
      <w:start w:val="1"/>
      <w:numFmt w:val="lowerLetter"/>
      <w:lvlText w:val="%5."/>
      <w:lvlJc w:val="left"/>
      <w:pPr>
        <w:ind w:left="3600" w:hanging="360"/>
      </w:pPr>
    </w:lvl>
    <w:lvl w:ilvl="5" w:tplc="0F00E7A8">
      <w:start w:val="1"/>
      <w:numFmt w:val="lowerRoman"/>
      <w:lvlText w:val="%6."/>
      <w:lvlJc w:val="right"/>
      <w:pPr>
        <w:ind w:left="4320" w:hanging="180"/>
      </w:pPr>
    </w:lvl>
    <w:lvl w:ilvl="6" w:tplc="C14641EE">
      <w:start w:val="1"/>
      <w:numFmt w:val="decimal"/>
      <w:lvlText w:val="%7."/>
      <w:lvlJc w:val="left"/>
      <w:pPr>
        <w:ind w:left="5040" w:hanging="360"/>
      </w:pPr>
    </w:lvl>
    <w:lvl w:ilvl="7" w:tplc="A1802CF6">
      <w:start w:val="1"/>
      <w:numFmt w:val="lowerLetter"/>
      <w:lvlText w:val="%8."/>
      <w:lvlJc w:val="left"/>
      <w:pPr>
        <w:ind w:left="5760" w:hanging="360"/>
      </w:pPr>
    </w:lvl>
    <w:lvl w:ilvl="8" w:tplc="596E4076">
      <w:start w:val="1"/>
      <w:numFmt w:val="lowerRoman"/>
      <w:lvlText w:val="%9."/>
      <w:lvlJc w:val="right"/>
      <w:pPr>
        <w:ind w:left="6480" w:hanging="180"/>
      </w:pPr>
    </w:lvl>
  </w:abstractNum>
  <w:abstractNum w:abstractNumId="8" w15:restartNumberingAfterBreak="0">
    <w:nsid w:val="78DB37E4"/>
    <w:multiLevelType w:val="hybridMultilevel"/>
    <w:tmpl w:val="C54EDF2E"/>
    <w:lvl w:ilvl="0" w:tplc="F656C4E6">
      <w:start w:val="1"/>
      <w:numFmt w:val="bullet"/>
      <w:lvlText w:val=""/>
      <w:lvlJc w:val="left"/>
      <w:pPr>
        <w:ind w:left="720" w:hanging="360"/>
      </w:pPr>
      <w:rPr>
        <w:rFonts w:ascii="Symbol" w:hAnsi="Symbol" w:hint="default"/>
      </w:rPr>
    </w:lvl>
    <w:lvl w:ilvl="1" w:tplc="31AABEA8" w:tentative="1">
      <w:start w:val="1"/>
      <w:numFmt w:val="bullet"/>
      <w:lvlText w:val="o"/>
      <w:lvlJc w:val="left"/>
      <w:pPr>
        <w:ind w:left="1440" w:hanging="360"/>
      </w:pPr>
      <w:rPr>
        <w:rFonts w:ascii="Courier New" w:hAnsi="Courier New" w:cs="Courier New" w:hint="default"/>
      </w:rPr>
    </w:lvl>
    <w:lvl w:ilvl="2" w:tplc="ECAADAD0" w:tentative="1">
      <w:start w:val="1"/>
      <w:numFmt w:val="bullet"/>
      <w:lvlText w:val=""/>
      <w:lvlJc w:val="left"/>
      <w:pPr>
        <w:ind w:left="2160" w:hanging="360"/>
      </w:pPr>
      <w:rPr>
        <w:rFonts w:ascii="Wingdings" w:hAnsi="Wingdings" w:hint="default"/>
      </w:rPr>
    </w:lvl>
    <w:lvl w:ilvl="3" w:tplc="077C6CEC" w:tentative="1">
      <w:start w:val="1"/>
      <w:numFmt w:val="bullet"/>
      <w:lvlText w:val=""/>
      <w:lvlJc w:val="left"/>
      <w:pPr>
        <w:ind w:left="2880" w:hanging="360"/>
      </w:pPr>
      <w:rPr>
        <w:rFonts w:ascii="Symbol" w:hAnsi="Symbol" w:hint="default"/>
      </w:rPr>
    </w:lvl>
    <w:lvl w:ilvl="4" w:tplc="2D72DC90" w:tentative="1">
      <w:start w:val="1"/>
      <w:numFmt w:val="bullet"/>
      <w:lvlText w:val="o"/>
      <w:lvlJc w:val="left"/>
      <w:pPr>
        <w:ind w:left="3600" w:hanging="360"/>
      </w:pPr>
      <w:rPr>
        <w:rFonts w:ascii="Courier New" w:hAnsi="Courier New" w:cs="Courier New" w:hint="default"/>
      </w:rPr>
    </w:lvl>
    <w:lvl w:ilvl="5" w:tplc="313E8BB6" w:tentative="1">
      <w:start w:val="1"/>
      <w:numFmt w:val="bullet"/>
      <w:lvlText w:val=""/>
      <w:lvlJc w:val="left"/>
      <w:pPr>
        <w:ind w:left="4320" w:hanging="360"/>
      </w:pPr>
      <w:rPr>
        <w:rFonts w:ascii="Wingdings" w:hAnsi="Wingdings" w:hint="default"/>
      </w:rPr>
    </w:lvl>
    <w:lvl w:ilvl="6" w:tplc="4762D082" w:tentative="1">
      <w:start w:val="1"/>
      <w:numFmt w:val="bullet"/>
      <w:lvlText w:val=""/>
      <w:lvlJc w:val="left"/>
      <w:pPr>
        <w:ind w:left="5040" w:hanging="360"/>
      </w:pPr>
      <w:rPr>
        <w:rFonts w:ascii="Symbol" w:hAnsi="Symbol" w:hint="default"/>
      </w:rPr>
    </w:lvl>
    <w:lvl w:ilvl="7" w:tplc="CAF26182" w:tentative="1">
      <w:start w:val="1"/>
      <w:numFmt w:val="bullet"/>
      <w:lvlText w:val="o"/>
      <w:lvlJc w:val="left"/>
      <w:pPr>
        <w:ind w:left="5760" w:hanging="360"/>
      </w:pPr>
      <w:rPr>
        <w:rFonts w:ascii="Courier New" w:hAnsi="Courier New" w:cs="Courier New" w:hint="default"/>
      </w:rPr>
    </w:lvl>
    <w:lvl w:ilvl="8" w:tplc="1A9EA4DC" w:tentative="1">
      <w:start w:val="1"/>
      <w:numFmt w:val="bullet"/>
      <w:lvlText w:val=""/>
      <w:lvlJc w:val="left"/>
      <w:pPr>
        <w:ind w:left="6480" w:hanging="360"/>
      </w:pPr>
      <w:rPr>
        <w:rFonts w:ascii="Wingdings" w:hAnsi="Wingdings" w:hint="default"/>
      </w:rPr>
    </w:lvl>
  </w:abstractNum>
  <w:num w:numId="1" w16cid:durableId="1108160638">
    <w:abstractNumId w:val="0"/>
  </w:num>
  <w:num w:numId="2" w16cid:durableId="318119445">
    <w:abstractNumId w:val="5"/>
  </w:num>
  <w:num w:numId="3" w16cid:durableId="1655597691">
    <w:abstractNumId w:val="6"/>
  </w:num>
  <w:num w:numId="4" w16cid:durableId="1707678132">
    <w:abstractNumId w:val="2"/>
  </w:num>
  <w:num w:numId="5" w16cid:durableId="885140592">
    <w:abstractNumId w:val="3"/>
  </w:num>
  <w:num w:numId="6" w16cid:durableId="17527708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5456723">
    <w:abstractNumId w:val="4"/>
  </w:num>
  <w:num w:numId="8" w16cid:durableId="1326010677">
    <w:abstractNumId w:val="7"/>
  </w:num>
  <w:num w:numId="9" w16cid:durableId="650256227">
    <w:abstractNumId w:val="8"/>
  </w:num>
  <w:num w:numId="10" w16cid:durableId="572201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2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B13"/>
    <w:rsid w:val="00017FCF"/>
    <w:rsid w:val="00020B72"/>
    <w:rsid w:val="00024E9A"/>
    <w:rsid w:val="000327B9"/>
    <w:rsid w:val="00034284"/>
    <w:rsid w:val="0003711D"/>
    <w:rsid w:val="00037492"/>
    <w:rsid w:val="00042E74"/>
    <w:rsid w:val="0004323A"/>
    <w:rsid w:val="00043845"/>
    <w:rsid w:val="000453FB"/>
    <w:rsid w:val="00057533"/>
    <w:rsid w:val="00072A50"/>
    <w:rsid w:val="00077AC3"/>
    <w:rsid w:val="00081D85"/>
    <w:rsid w:val="00091B6A"/>
    <w:rsid w:val="00094AB4"/>
    <w:rsid w:val="000959D4"/>
    <w:rsid w:val="00097436"/>
    <w:rsid w:val="000978C3"/>
    <w:rsid w:val="000A31BC"/>
    <w:rsid w:val="000A7495"/>
    <w:rsid w:val="000B0D1E"/>
    <w:rsid w:val="000B373F"/>
    <w:rsid w:val="000C1EC5"/>
    <w:rsid w:val="000C5752"/>
    <w:rsid w:val="000C6A00"/>
    <w:rsid w:val="000D02C8"/>
    <w:rsid w:val="000D3213"/>
    <w:rsid w:val="000D3B30"/>
    <w:rsid w:val="000D446E"/>
    <w:rsid w:val="000F2122"/>
    <w:rsid w:val="000F60CF"/>
    <w:rsid w:val="00103DF6"/>
    <w:rsid w:val="00117082"/>
    <w:rsid w:val="001267EA"/>
    <w:rsid w:val="001532B5"/>
    <w:rsid w:val="00155A02"/>
    <w:rsid w:val="001618BD"/>
    <w:rsid w:val="0017076D"/>
    <w:rsid w:val="00177E1B"/>
    <w:rsid w:val="00195279"/>
    <w:rsid w:val="001A5730"/>
    <w:rsid w:val="001B4AF1"/>
    <w:rsid w:val="001F27B1"/>
    <w:rsid w:val="00200B7F"/>
    <w:rsid w:val="002034ED"/>
    <w:rsid w:val="00213EAA"/>
    <w:rsid w:val="0022198C"/>
    <w:rsid w:val="00226EE2"/>
    <w:rsid w:val="00232143"/>
    <w:rsid w:val="00234ED1"/>
    <w:rsid w:val="00236A94"/>
    <w:rsid w:val="00253136"/>
    <w:rsid w:val="0025442B"/>
    <w:rsid w:val="0027356E"/>
    <w:rsid w:val="00275E24"/>
    <w:rsid w:val="002800A7"/>
    <w:rsid w:val="00281BE7"/>
    <w:rsid w:val="00290E9C"/>
    <w:rsid w:val="002B0D4D"/>
    <w:rsid w:val="002B2FA9"/>
    <w:rsid w:val="002B606C"/>
    <w:rsid w:val="002C29A6"/>
    <w:rsid w:val="002D3644"/>
    <w:rsid w:val="002E1680"/>
    <w:rsid w:val="002E47D4"/>
    <w:rsid w:val="002E51C9"/>
    <w:rsid w:val="002E5742"/>
    <w:rsid w:val="002E6A77"/>
    <w:rsid w:val="002F7825"/>
    <w:rsid w:val="00322D63"/>
    <w:rsid w:val="003261A3"/>
    <w:rsid w:val="00327F8C"/>
    <w:rsid w:val="00333BE6"/>
    <w:rsid w:val="003647DA"/>
    <w:rsid w:val="00364E43"/>
    <w:rsid w:val="00367C09"/>
    <w:rsid w:val="0038002C"/>
    <w:rsid w:val="00381626"/>
    <w:rsid w:val="0038593B"/>
    <w:rsid w:val="00390B5D"/>
    <w:rsid w:val="003920DE"/>
    <w:rsid w:val="00395E20"/>
    <w:rsid w:val="003A0F14"/>
    <w:rsid w:val="003A27D0"/>
    <w:rsid w:val="003A4FD4"/>
    <w:rsid w:val="003B4BB9"/>
    <w:rsid w:val="003C3438"/>
    <w:rsid w:val="003C78F1"/>
    <w:rsid w:val="003C7AF9"/>
    <w:rsid w:val="003D2D3B"/>
    <w:rsid w:val="003D6771"/>
    <w:rsid w:val="003F1840"/>
    <w:rsid w:val="00433BA3"/>
    <w:rsid w:val="00451224"/>
    <w:rsid w:val="00463AE0"/>
    <w:rsid w:val="00467D24"/>
    <w:rsid w:val="00480AF4"/>
    <w:rsid w:val="00484F50"/>
    <w:rsid w:val="004979A0"/>
    <w:rsid w:val="004A1224"/>
    <w:rsid w:val="004A5619"/>
    <w:rsid w:val="004A7483"/>
    <w:rsid w:val="004B04A1"/>
    <w:rsid w:val="004B09F5"/>
    <w:rsid w:val="004B5FE8"/>
    <w:rsid w:val="004C3E53"/>
    <w:rsid w:val="004C58D1"/>
    <w:rsid w:val="004D1D6F"/>
    <w:rsid w:val="004D2B3E"/>
    <w:rsid w:val="004D72D5"/>
    <w:rsid w:val="004F3DE9"/>
    <w:rsid w:val="004F5F93"/>
    <w:rsid w:val="00500221"/>
    <w:rsid w:val="005046E3"/>
    <w:rsid w:val="0052001A"/>
    <w:rsid w:val="0052344A"/>
    <w:rsid w:val="005356C3"/>
    <w:rsid w:val="00554688"/>
    <w:rsid w:val="00557C54"/>
    <w:rsid w:val="00560928"/>
    <w:rsid w:val="00560F7B"/>
    <w:rsid w:val="00567B45"/>
    <w:rsid w:val="00573A37"/>
    <w:rsid w:val="0058335D"/>
    <w:rsid w:val="00584765"/>
    <w:rsid w:val="0059734B"/>
    <w:rsid w:val="005A265B"/>
    <w:rsid w:val="005A4E6B"/>
    <w:rsid w:val="005A573C"/>
    <w:rsid w:val="005B2945"/>
    <w:rsid w:val="005C0400"/>
    <w:rsid w:val="005C1900"/>
    <w:rsid w:val="005C3A74"/>
    <w:rsid w:val="005D08B8"/>
    <w:rsid w:val="005D4C76"/>
    <w:rsid w:val="005D7685"/>
    <w:rsid w:val="005E00C1"/>
    <w:rsid w:val="005E202E"/>
    <w:rsid w:val="005E332E"/>
    <w:rsid w:val="005E4077"/>
    <w:rsid w:val="005F1137"/>
    <w:rsid w:val="0062713A"/>
    <w:rsid w:val="00631B13"/>
    <w:rsid w:val="006338D4"/>
    <w:rsid w:val="00640255"/>
    <w:rsid w:val="006429A0"/>
    <w:rsid w:val="00645032"/>
    <w:rsid w:val="0064547C"/>
    <w:rsid w:val="00646C0F"/>
    <w:rsid w:val="00647D8F"/>
    <w:rsid w:val="00650E34"/>
    <w:rsid w:val="0065441D"/>
    <w:rsid w:val="00655445"/>
    <w:rsid w:val="0065572B"/>
    <w:rsid w:val="0066503A"/>
    <w:rsid w:val="0067138D"/>
    <w:rsid w:val="006938C3"/>
    <w:rsid w:val="006A7F48"/>
    <w:rsid w:val="006A7FA0"/>
    <w:rsid w:val="006C43C4"/>
    <w:rsid w:val="006C5232"/>
    <w:rsid w:val="006C58DE"/>
    <w:rsid w:val="006C76BB"/>
    <w:rsid w:val="006C7A01"/>
    <w:rsid w:val="006F55DC"/>
    <w:rsid w:val="00705E4D"/>
    <w:rsid w:val="007071FC"/>
    <w:rsid w:val="0071300D"/>
    <w:rsid w:val="0071436C"/>
    <w:rsid w:val="00732730"/>
    <w:rsid w:val="00734ACB"/>
    <w:rsid w:val="00734C77"/>
    <w:rsid w:val="007470CB"/>
    <w:rsid w:val="00754BED"/>
    <w:rsid w:val="007710EB"/>
    <w:rsid w:val="00773AFE"/>
    <w:rsid w:val="00775CBC"/>
    <w:rsid w:val="007848A3"/>
    <w:rsid w:val="00785CE9"/>
    <w:rsid w:val="007A497D"/>
    <w:rsid w:val="007A4C7B"/>
    <w:rsid w:val="007A5DED"/>
    <w:rsid w:val="007A79FA"/>
    <w:rsid w:val="007C21CB"/>
    <w:rsid w:val="007D418A"/>
    <w:rsid w:val="007D581F"/>
    <w:rsid w:val="007D7DCD"/>
    <w:rsid w:val="007E47E7"/>
    <w:rsid w:val="007E486D"/>
    <w:rsid w:val="007F0D52"/>
    <w:rsid w:val="00823D07"/>
    <w:rsid w:val="008316DD"/>
    <w:rsid w:val="00835D4F"/>
    <w:rsid w:val="00841DD5"/>
    <w:rsid w:val="00844F52"/>
    <w:rsid w:val="00850884"/>
    <w:rsid w:val="0085127D"/>
    <w:rsid w:val="00854075"/>
    <w:rsid w:val="00855F4D"/>
    <w:rsid w:val="008576C8"/>
    <w:rsid w:val="008627BB"/>
    <w:rsid w:val="00871180"/>
    <w:rsid w:val="00884A08"/>
    <w:rsid w:val="00894836"/>
    <w:rsid w:val="00896367"/>
    <w:rsid w:val="00897F83"/>
    <w:rsid w:val="008A365A"/>
    <w:rsid w:val="008A4CC6"/>
    <w:rsid w:val="008B29E0"/>
    <w:rsid w:val="008C04AF"/>
    <w:rsid w:val="008C7C9F"/>
    <w:rsid w:val="008D7721"/>
    <w:rsid w:val="008E3BE5"/>
    <w:rsid w:val="008E6DBF"/>
    <w:rsid w:val="008F45E7"/>
    <w:rsid w:val="008F617E"/>
    <w:rsid w:val="009025A8"/>
    <w:rsid w:val="00902A69"/>
    <w:rsid w:val="00910EF5"/>
    <w:rsid w:val="00916DBB"/>
    <w:rsid w:val="0092032E"/>
    <w:rsid w:val="00927B13"/>
    <w:rsid w:val="0094380C"/>
    <w:rsid w:val="009445B6"/>
    <w:rsid w:val="00945C33"/>
    <w:rsid w:val="0095398F"/>
    <w:rsid w:val="009552AA"/>
    <w:rsid w:val="009557C5"/>
    <w:rsid w:val="00960A8D"/>
    <w:rsid w:val="009737FF"/>
    <w:rsid w:val="009A42DC"/>
    <w:rsid w:val="009B2FBB"/>
    <w:rsid w:val="009D08B2"/>
    <w:rsid w:val="009D495C"/>
    <w:rsid w:val="009E7162"/>
    <w:rsid w:val="009F0D60"/>
    <w:rsid w:val="009F64CF"/>
    <w:rsid w:val="00A0356D"/>
    <w:rsid w:val="00A07E6D"/>
    <w:rsid w:val="00A22D75"/>
    <w:rsid w:val="00A32ABF"/>
    <w:rsid w:val="00A36E89"/>
    <w:rsid w:val="00A509FF"/>
    <w:rsid w:val="00A513CF"/>
    <w:rsid w:val="00A52388"/>
    <w:rsid w:val="00A579E4"/>
    <w:rsid w:val="00A72933"/>
    <w:rsid w:val="00A76ED3"/>
    <w:rsid w:val="00A81DA7"/>
    <w:rsid w:val="00A873EA"/>
    <w:rsid w:val="00A951C3"/>
    <w:rsid w:val="00AB1075"/>
    <w:rsid w:val="00AB6A41"/>
    <w:rsid w:val="00AC2E5E"/>
    <w:rsid w:val="00AC2F64"/>
    <w:rsid w:val="00AC55C8"/>
    <w:rsid w:val="00AC6985"/>
    <w:rsid w:val="00AD590E"/>
    <w:rsid w:val="00AF2135"/>
    <w:rsid w:val="00AF509C"/>
    <w:rsid w:val="00B0281A"/>
    <w:rsid w:val="00B04AAD"/>
    <w:rsid w:val="00B066C7"/>
    <w:rsid w:val="00B106E9"/>
    <w:rsid w:val="00B15A8B"/>
    <w:rsid w:val="00B329DA"/>
    <w:rsid w:val="00B3455E"/>
    <w:rsid w:val="00B34D11"/>
    <w:rsid w:val="00B35602"/>
    <w:rsid w:val="00B37457"/>
    <w:rsid w:val="00B377B4"/>
    <w:rsid w:val="00B37C7D"/>
    <w:rsid w:val="00B52209"/>
    <w:rsid w:val="00B63DD5"/>
    <w:rsid w:val="00B66AA3"/>
    <w:rsid w:val="00B8273C"/>
    <w:rsid w:val="00B84B5B"/>
    <w:rsid w:val="00B908EA"/>
    <w:rsid w:val="00B9267B"/>
    <w:rsid w:val="00B94628"/>
    <w:rsid w:val="00B9547D"/>
    <w:rsid w:val="00B9602E"/>
    <w:rsid w:val="00BA2088"/>
    <w:rsid w:val="00BB1608"/>
    <w:rsid w:val="00BC5FA5"/>
    <w:rsid w:val="00BD31F0"/>
    <w:rsid w:val="00BE79FC"/>
    <w:rsid w:val="00BF13A4"/>
    <w:rsid w:val="00BF2754"/>
    <w:rsid w:val="00BF3CC1"/>
    <w:rsid w:val="00BF4951"/>
    <w:rsid w:val="00BF7ED0"/>
    <w:rsid w:val="00C032FE"/>
    <w:rsid w:val="00C04CEF"/>
    <w:rsid w:val="00C1206C"/>
    <w:rsid w:val="00C32611"/>
    <w:rsid w:val="00C342B5"/>
    <w:rsid w:val="00C3479B"/>
    <w:rsid w:val="00C37A18"/>
    <w:rsid w:val="00C403BF"/>
    <w:rsid w:val="00C51E7E"/>
    <w:rsid w:val="00C536E1"/>
    <w:rsid w:val="00C61A5C"/>
    <w:rsid w:val="00C63D13"/>
    <w:rsid w:val="00C81368"/>
    <w:rsid w:val="00C8501C"/>
    <w:rsid w:val="00C93026"/>
    <w:rsid w:val="00C9419A"/>
    <w:rsid w:val="00CB60CD"/>
    <w:rsid w:val="00CC589D"/>
    <w:rsid w:val="00CD3973"/>
    <w:rsid w:val="00CE0388"/>
    <w:rsid w:val="00CE1E8C"/>
    <w:rsid w:val="00CE729F"/>
    <w:rsid w:val="00D04F4D"/>
    <w:rsid w:val="00D12B7B"/>
    <w:rsid w:val="00D374BC"/>
    <w:rsid w:val="00D8358E"/>
    <w:rsid w:val="00D83799"/>
    <w:rsid w:val="00D86953"/>
    <w:rsid w:val="00DB071C"/>
    <w:rsid w:val="00DB1035"/>
    <w:rsid w:val="00DB46A1"/>
    <w:rsid w:val="00DB4C19"/>
    <w:rsid w:val="00DD2B12"/>
    <w:rsid w:val="00DD3D57"/>
    <w:rsid w:val="00DE4237"/>
    <w:rsid w:val="00DF4A8C"/>
    <w:rsid w:val="00E029D0"/>
    <w:rsid w:val="00E06F91"/>
    <w:rsid w:val="00E10729"/>
    <w:rsid w:val="00E204EA"/>
    <w:rsid w:val="00E2137E"/>
    <w:rsid w:val="00E34F8C"/>
    <w:rsid w:val="00E46B33"/>
    <w:rsid w:val="00E504D7"/>
    <w:rsid w:val="00E61BC7"/>
    <w:rsid w:val="00E6481D"/>
    <w:rsid w:val="00E6727B"/>
    <w:rsid w:val="00E854BD"/>
    <w:rsid w:val="00E87423"/>
    <w:rsid w:val="00E96149"/>
    <w:rsid w:val="00EA399C"/>
    <w:rsid w:val="00EA6ABA"/>
    <w:rsid w:val="00EB4784"/>
    <w:rsid w:val="00EC258E"/>
    <w:rsid w:val="00EC2756"/>
    <w:rsid w:val="00EC3DE0"/>
    <w:rsid w:val="00EE6119"/>
    <w:rsid w:val="00EF5B6D"/>
    <w:rsid w:val="00EF7ED0"/>
    <w:rsid w:val="00F021F8"/>
    <w:rsid w:val="00F04431"/>
    <w:rsid w:val="00F11082"/>
    <w:rsid w:val="00F16136"/>
    <w:rsid w:val="00F203EC"/>
    <w:rsid w:val="00F36444"/>
    <w:rsid w:val="00F4371F"/>
    <w:rsid w:val="00F465CE"/>
    <w:rsid w:val="00F57F7C"/>
    <w:rsid w:val="00F605E3"/>
    <w:rsid w:val="00F60B65"/>
    <w:rsid w:val="00F62E7D"/>
    <w:rsid w:val="00F6313F"/>
    <w:rsid w:val="00F706E1"/>
    <w:rsid w:val="00F76504"/>
    <w:rsid w:val="00F81161"/>
    <w:rsid w:val="00F81EFF"/>
    <w:rsid w:val="00F82D3A"/>
    <w:rsid w:val="00FB600C"/>
    <w:rsid w:val="00FD2D95"/>
    <w:rsid w:val="00FD353E"/>
    <w:rsid w:val="00FE2501"/>
    <w:rsid w:val="00FE6CCB"/>
    <w:rsid w:val="00FF3628"/>
    <w:rsid w:val="00FF6449"/>
    <w:rsid w:val="01EB2FF4"/>
    <w:rsid w:val="02553B93"/>
    <w:rsid w:val="0329C71F"/>
    <w:rsid w:val="036DD7F8"/>
    <w:rsid w:val="03D1BA8E"/>
    <w:rsid w:val="04F3DAF6"/>
    <w:rsid w:val="0845E10C"/>
    <w:rsid w:val="0CF5DBF8"/>
    <w:rsid w:val="0EB87825"/>
    <w:rsid w:val="100C7C1A"/>
    <w:rsid w:val="1100C44D"/>
    <w:rsid w:val="11DDF005"/>
    <w:rsid w:val="1203FFA8"/>
    <w:rsid w:val="13BCC7EA"/>
    <w:rsid w:val="18364D4F"/>
    <w:rsid w:val="1E6CC047"/>
    <w:rsid w:val="1EB57392"/>
    <w:rsid w:val="1F19E577"/>
    <w:rsid w:val="1F5B811C"/>
    <w:rsid w:val="205D716C"/>
    <w:rsid w:val="22637E54"/>
    <w:rsid w:val="26D80412"/>
    <w:rsid w:val="285CE375"/>
    <w:rsid w:val="295018CB"/>
    <w:rsid w:val="29AB7FAE"/>
    <w:rsid w:val="2BD7BE99"/>
    <w:rsid w:val="2F881C9D"/>
    <w:rsid w:val="2F9EF1F8"/>
    <w:rsid w:val="30787B90"/>
    <w:rsid w:val="308B3EF7"/>
    <w:rsid w:val="346662AF"/>
    <w:rsid w:val="34ABF3CF"/>
    <w:rsid w:val="357CA0FB"/>
    <w:rsid w:val="362DA519"/>
    <w:rsid w:val="38874BE1"/>
    <w:rsid w:val="3A4CCE8A"/>
    <w:rsid w:val="3BEDE263"/>
    <w:rsid w:val="3C943B7D"/>
    <w:rsid w:val="3E39ADB8"/>
    <w:rsid w:val="3EB34320"/>
    <w:rsid w:val="446FD61A"/>
    <w:rsid w:val="48CA78F2"/>
    <w:rsid w:val="4A1BF4CB"/>
    <w:rsid w:val="4A1C3ED2"/>
    <w:rsid w:val="4A523598"/>
    <w:rsid w:val="4BC7D6D7"/>
    <w:rsid w:val="4C6BE304"/>
    <w:rsid w:val="4E3E96AB"/>
    <w:rsid w:val="4F2A6C18"/>
    <w:rsid w:val="4F35936D"/>
    <w:rsid w:val="5198178C"/>
    <w:rsid w:val="52CD4279"/>
    <w:rsid w:val="52F8E6E7"/>
    <w:rsid w:val="5380FC1A"/>
    <w:rsid w:val="5755D7D3"/>
    <w:rsid w:val="599FA137"/>
    <w:rsid w:val="59DC8FEC"/>
    <w:rsid w:val="5A076125"/>
    <w:rsid w:val="5AFD28EE"/>
    <w:rsid w:val="5D15DA70"/>
    <w:rsid w:val="5DA4BF81"/>
    <w:rsid w:val="60368EF7"/>
    <w:rsid w:val="616786DF"/>
    <w:rsid w:val="638E3704"/>
    <w:rsid w:val="656469BB"/>
    <w:rsid w:val="657CD383"/>
    <w:rsid w:val="65B7BEEC"/>
    <w:rsid w:val="65ECF732"/>
    <w:rsid w:val="6726357C"/>
    <w:rsid w:val="6731D53A"/>
    <w:rsid w:val="679C5E15"/>
    <w:rsid w:val="68EB4D9D"/>
    <w:rsid w:val="6914CA82"/>
    <w:rsid w:val="69A7C76E"/>
    <w:rsid w:val="6A8B300F"/>
    <w:rsid w:val="6C2B8FAF"/>
    <w:rsid w:val="6EAEA63E"/>
    <w:rsid w:val="712DB160"/>
    <w:rsid w:val="725E3B51"/>
    <w:rsid w:val="77056DA8"/>
    <w:rsid w:val="79A029E5"/>
    <w:rsid w:val="79C8FC7C"/>
    <w:rsid w:val="7AE51BD8"/>
    <w:rsid w:val="7CE95FA7"/>
    <w:rsid w:val="7CED4DFE"/>
    <w:rsid w:val="7CFE9673"/>
    <w:rsid w:val="7DB62B86"/>
    <w:rsid w:val="7DC7B9C4"/>
    <w:rsid w:val="7F4117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CD2A4"/>
  <w15:chartTrackingRefBased/>
  <w15:docId w15:val="{E078A101-FE97-48A7-969F-211C47D4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0CB"/>
    <w:pPr>
      <w:spacing w:after="120" w:line="276" w:lineRule="auto"/>
      <w:jc w:val="both"/>
    </w:pPr>
    <w:rPr>
      <w:rFonts w:asciiTheme="minorHAnsi" w:eastAsiaTheme="minorHAnsi" w:hAnsiTheme="minorHAnsi" w:cstheme="minorBidi"/>
      <w:sz w:val="22"/>
      <w:szCs w:val="22"/>
      <w:lang w:eastAsia="en-US"/>
    </w:rPr>
  </w:style>
  <w:style w:type="paragraph" w:styleId="Titre1">
    <w:name w:val="heading 1"/>
    <w:basedOn w:val="Normal"/>
    <w:next w:val="Normal"/>
    <w:link w:val="Titre1Car"/>
    <w:uiPriority w:val="9"/>
    <w:qFormat/>
    <w:rsid w:val="007470CB"/>
    <w:pPr>
      <w:keepNext/>
      <w:keepLines/>
      <w:spacing w:before="240" w:after="240"/>
      <w:outlineLvl w:val="0"/>
    </w:pPr>
    <w:rPr>
      <w:rFonts w:eastAsia="Times New Roman" w:cstheme="minorHAnsi"/>
      <w:b/>
      <w:bCs/>
      <w:color w:val="2E74B5" w:themeColor="accent1" w:themeShade="BF"/>
      <w:sz w:val="28"/>
      <w:szCs w:val="28"/>
      <w:lang w:val="fr-FR" w:eastAsia="fr-BE"/>
    </w:rPr>
  </w:style>
  <w:style w:type="paragraph" w:styleId="Titre2">
    <w:name w:val="heading 2"/>
    <w:basedOn w:val="Normal"/>
    <w:next w:val="Normal"/>
    <w:link w:val="Titre2Car"/>
    <w:uiPriority w:val="9"/>
    <w:unhideWhenUsed/>
    <w:qFormat/>
    <w:rsid w:val="00D83799"/>
    <w:pPr>
      <w:keepNext/>
      <w:keepLines/>
      <w:spacing w:before="12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Titre2"/>
    <w:next w:val="Normal"/>
    <w:link w:val="Titre3Car"/>
    <w:qFormat/>
    <w:rsid w:val="00D83799"/>
    <w:pPr>
      <w:spacing w:before="140"/>
      <w:outlineLvl w:val="2"/>
    </w:pPr>
    <w:rPr>
      <w:b/>
      <w:bCs/>
      <w:sz w:val="24"/>
    </w:rPr>
  </w:style>
  <w:style w:type="paragraph" w:styleId="Titre4">
    <w:name w:val="heading 4"/>
    <w:basedOn w:val="Normal"/>
    <w:next w:val="Normal"/>
    <w:link w:val="Titre4Car"/>
    <w:rsid w:val="00D83799"/>
    <w:pPr>
      <w:keepNext/>
      <w:spacing w:before="120" w:line="240" w:lineRule="auto"/>
      <w:jc w:val="left"/>
      <w:outlineLvl w:val="3"/>
    </w:pPr>
    <w:rPr>
      <w:rFonts w:ascii="Liberation Serif" w:hAnsi="Liberation Serif"/>
      <w:b/>
      <w:bCs/>
    </w:rPr>
  </w:style>
  <w:style w:type="paragraph" w:styleId="Titre5">
    <w:name w:val="heading 5"/>
    <w:basedOn w:val="Normal"/>
    <w:next w:val="Normal"/>
    <w:link w:val="Titre5Car"/>
    <w:uiPriority w:val="9"/>
    <w:unhideWhenUsed/>
    <w:qFormat/>
    <w:rsid w:val="00D83799"/>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pPr>
      <w:keepNext/>
      <w:numPr>
        <w:ilvl w:val="5"/>
        <w:numId w:val="1"/>
      </w:numPr>
      <w:jc w:val="center"/>
      <w:outlineLvl w:val="5"/>
    </w:pPr>
    <w:rPr>
      <w:rFonts w:ascii="Bookman Old Style" w:hAnsi="Bookman Old Style"/>
      <w:b/>
      <w:bCs/>
      <w:i/>
      <w:sz w:val="24"/>
      <w:u w:val="single"/>
    </w:rPr>
  </w:style>
  <w:style w:type="paragraph" w:styleId="Titre7">
    <w:name w:val="heading 7"/>
    <w:basedOn w:val="Normal"/>
    <w:next w:val="Normal"/>
    <w:qFormat/>
    <w:pPr>
      <w:keepNext/>
      <w:numPr>
        <w:ilvl w:val="6"/>
        <w:numId w:val="1"/>
      </w:numPr>
      <w:tabs>
        <w:tab w:val="left" w:pos="7371"/>
      </w:tabs>
      <w:outlineLvl w:val="6"/>
    </w:pPr>
    <w:rPr>
      <w:rFonts w:ascii="Bookman Old Style" w:hAnsi="Bookman Old Style"/>
      <w:i/>
      <w:sz w:val="24"/>
    </w:rPr>
  </w:style>
  <w:style w:type="paragraph" w:styleId="Titre8">
    <w:name w:val="heading 8"/>
    <w:basedOn w:val="Normal"/>
    <w:next w:val="Normal"/>
    <w:link w:val="Titre8Car"/>
    <w:qFormat/>
    <w:pPr>
      <w:keepNext/>
      <w:outlineLvl w:val="7"/>
    </w:pPr>
    <w:rPr>
      <w:i/>
      <w:sz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470CB"/>
    <w:pPr>
      <w:pBdr>
        <w:bottom w:val="single" w:sz="8" w:space="4" w:color="5B9BD5" w:themeColor="accent1"/>
      </w:pBdr>
      <w:spacing w:after="300" w:line="240" w:lineRule="auto"/>
      <w:contextualSpacing/>
    </w:pPr>
    <w:rPr>
      <w:rFonts w:eastAsia="Times New Roman" w:cstheme="minorHAnsi"/>
      <w:color w:val="323E4F" w:themeColor="text2" w:themeShade="BF"/>
      <w:spacing w:val="5"/>
      <w:kern w:val="28"/>
      <w:sz w:val="52"/>
      <w:szCs w:val="52"/>
      <w:lang w:val="fr-FR" w:eastAsia="fr-BE"/>
    </w:rPr>
  </w:style>
  <w:style w:type="character" w:customStyle="1" w:styleId="TitreCar">
    <w:name w:val="Titre Car"/>
    <w:basedOn w:val="Policepardfaut"/>
    <w:link w:val="Titre"/>
    <w:uiPriority w:val="10"/>
    <w:rsid w:val="007470CB"/>
    <w:rPr>
      <w:rFonts w:asciiTheme="minorHAnsi" w:hAnsiTheme="minorHAnsi" w:cstheme="minorHAnsi"/>
      <w:color w:val="323E4F" w:themeColor="text2" w:themeShade="BF"/>
      <w:spacing w:val="5"/>
      <w:kern w:val="28"/>
      <w:sz w:val="52"/>
      <w:szCs w:val="52"/>
      <w:lang w:val="fr-FR"/>
    </w:rPr>
  </w:style>
  <w:style w:type="paragraph" w:styleId="En-tte">
    <w:name w:val="header"/>
    <w:basedOn w:val="Normal"/>
    <w:link w:val="En-tteCar"/>
    <w:uiPriority w:val="99"/>
    <w:unhideWhenUsed/>
    <w:rsid w:val="007470CB"/>
    <w:pPr>
      <w:tabs>
        <w:tab w:val="center" w:pos="4536"/>
        <w:tab w:val="right" w:pos="9072"/>
      </w:tabs>
      <w:spacing w:after="0" w:line="240" w:lineRule="auto"/>
    </w:pPr>
  </w:style>
  <w:style w:type="character" w:customStyle="1" w:styleId="En-tteCar">
    <w:name w:val="En-tête Car"/>
    <w:basedOn w:val="Policepardfaut"/>
    <w:link w:val="En-tte"/>
    <w:uiPriority w:val="99"/>
    <w:rsid w:val="007470CB"/>
    <w:rPr>
      <w:rFonts w:asciiTheme="minorHAnsi" w:eastAsiaTheme="minorHAnsi" w:hAnsiTheme="minorHAnsi" w:cstheme="minorBidi"/>
      <w:sz w:val="22"/>
      <w:szCs w:val="22"/>
      <w:lang w:eastAsia="en-US"/>
    </w:rPr>
  </w:style>
  <w:style w:type="paragraph" w:styleId="Pieddepage">
    <w:name w:val="footer"/>
    <w:basedOn w:val="Normal"/>
    <w:link w:val="PieddepageCar"/>
    <w:uiPriority w:val="99"/>
    <w:unhideWhenUsed/>
    <w:rsid w:val="007470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70CB"/>
    <w:rPr>
      <w:rFonts w:asciiTheme="minorHAnsi" w:eastAsiaTheme="minorHAnsi" w:hAnsiTheme="minorHAnsi" w:cstheme="minorBidi"/>
      <w:sz w:val="22"/>
      <w:szCs w:val="22"/>
      <w:lang w:eastAsia="en-US"/>
    </w:rPr>
  </w:style>
  <w:style w:type="paragraph" w:styleId="Paragraphedeliste">
    <w:name w:val="List Paragraph"/>
    <w:basedOn w:val="Normal"/>
    <w:uiPriority w:val="34"/>
    <w:qFormat/>
    <w:rsid w:val="007470CB"/>
    <w:pPr>
      <w:ind w:left="720"/>
      <w:contextualSpacing/>
    </w:pPr>
  </w:style>
  <w:style w:type="paragraph" w:customStyle="1" w:styleId="Paragraphestandard">
    <w:name w:val="[Paragraphe standard]"/>
    <w:basedOn w:val="Normal"/>
    <w:uiPriority w:val="99"/>
    <w:rsid w:val="00A0356D"/>
    <w:pPr>
      <w:widowControl w:val="0"/>
      <w:autoSpaceDE w:val="0"/>
      <w:adjustRightInd w:val="0"/>
      <w:spacing w:after="0" w:line="288" w:lineRule="auto"/>
      <w:jc w:val="left"/>
      <w:textAlignment w:val="center"/>
    </w:pPr>
    <w:rPr>
      <w:rFonts w:ascii="MinionPro-Regular" w:eastAsia="Cambria" w:hAnsi="MinionPro-Regular" w:cs="MinionPro-Regular"/>
      <w:color w:val="000000"/>
      <w:sz w:val="24"/>
      <w:szCs w:val="24"/>
      <w:lang w:val="fr-FR"/>
    </w:rPr>
  </w:style>
  <w:style w:type="paragraph" w:styleId="Commentaire">
    <w:name w:val="annotation text"/>
    <w:basedOn w:val="Normal"/>
    <w:link w:val="CommentaireCar"/>
    <w:uiPriority w:val="99"/>
    <w:semiHidden/>
    <w:unhideWhenUsed/>
    <w:rsid w:val="007470CB"/>
    <w:pPr>
      <w:spacing w:line="240" w:lineRule="auto"/>
    </w:pPr>
    <w:rPr>
      <w:sz w:val="20"/>
      <w:szCs w:val="20"/>
    </w:rPr>
  </w:style>
  <w:style w:type="character" w:customStyle="1" w:styleId="CommentaireCar">
    <w:name w:val="Commentaire Car"/>
    <w:basedOn w:val="Policepardfaut"/>
    <w:link w:val="Commentaire"/>
    <w:uiPriority w:val="99"/>
    <w:semiHidden/>
    <w:rsid w:val="007470CB"/>
    <w:rPr>
      <w:rFonts w:asciiTheme="minorHAnsi" w:eastAsiaTheme="minorHAnsi" w:hAnsiTheme="minorHAnsi" w:cstheme="minorBidi"/>
      <w:lang w:eastAsia="en-US"/>
    </w:rPr>
  </w:style>
  <w:style w:type="character" w:styleId="Lienhypertexte">
    <w:name w:val="Hyperlink"/>
    <w:basedOn w:val="Policepardfaut"/>
    <w:uiPriority w:val="99"/>
    <w:unhideWhenUsed/>
    <w:rsid w:val="007470CB"/>
    <w:rPr>
      <w:color w:val="0563C1" w:themeColor="hyperlink"/>
      <w:u w:val="single"/>
    </w:rPr>
  </w:style>
  <w:style w:type="character" w:styleId="Marquedecommentaire">
    <w:name w:val="annotation reference"/>
    <w:basedOn w:val="Policepardfaut"/>
    <w:uiPriority w:val="99"/>
    <w:semiHidden/>
    <w:unhideWhenUsed/>
    <w:rsid w:val="007470CB"/>
    <w:rPr>
      <w:sz w:val="16"/>
      <w:szCs w:val="16"/>
    </w:rPr>
  </w:style>
  <w:style w:type="paragraph" w:styleId="NormalWeb">
    <w:name w:val="Normal (Web)"/>
    <w:basedOn w:val="Normal"/>
    <w:uiPriority w:val="99"/>
    <w:semiHidden/>
    <w:unhideWhenUsed/>
    <w:rsid w:val="007470CB"/>
    <w:pPr>
      <w:spacing w:after="150" w:line="330" w:lineRule="atLeast"/>
    </w:pPr>
    <w:rPr>
      <w:rFonts w:ascii="Arial" w:eastAsia="Times New Roman" w:hAnsi="Arial" w:cs="Arial"/>
      <w:color w:val="717171"/>
      <w:sz w:val="24"/>
      <w:szCs w:val="24"/>
      <w:lang w:eastAsia="fr-BE"/>
    </w:rPr>
  </w:style>
  <w:style w:type="paragraph" w:styleId="Objetducommentaire">
    <w:name w:val="annotation subject"/>
    <w:basedOn w:val="Commentaire"/>
    <w:next w:val="Commentaire"/>
    <w:link w:val="ObjetducommentaireCar"/>
    <w:uiPriority w:val="99"/>
    <w:semiHidden/>
    <w:unhideWhenUsed/>
    <w:rsid w:val="007470CB"/>
    <w:rPr>
      <w:b/>
      <w:bCs/>
    </w:rPr>
  </w:style>
  <w:style w:type="character" w:customStyle="1" w:styleId="ObjetducommentaireCar">
    <w:name w:val="Objet du commentaire Car"/>
    <w:basedOn w:val="CommentaireCar"/>
    <w:link w:val="Objetducommentaire"/>
    <w:uiPriority w:val="99"/>
    <w:semiHidden/>
    <w:rsid w:val="007470CB"/>
    <w:rPr>
      <w:rFonts w:asciiTheme="minorHAnsi" w:eastAsiaTheme="minorHAnsi" w:hAnsiTheme="minorHAnsi" w:cstheme="minorBidi"/>
      <w:b/>
      <w:bCs/>
      <w:lang w:eastAsia="en-US"/>
    </w:rPr>
  </w:style>
  <w:style w:type="paragraph" w:styleId="Textedebulles">
    <w:name w:val="Balloon Text"/>
    <w:basedOn w:val="Normal"/>
    <w:link w:val="TextedebullesCar"/>
    <w:uiPriority w:val="99"/>
    <w:semiHidden/>
    <w:unhideWhenUsed/>
    <w:rsid w:val="007470C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470CB"/>
    <w:rPr>
      <w:rFonts w:ascii="Segoe UI" w:eastAsiaTheme="minorHAnsi" w:hAnsi="Segoe UI" w:cs="Segoe UI"/>
      <w:sz w:val="18"/>
      <w:szCs w:val="18"/>
      <w:lang w:eastAsia="en-US"/>
    </w:rPr>
  </w:style>
  <w:style w:type="character" w:customStyle="1" w:styleId="Titre8Car">
    <w:name w:val="Titre 8 Car"/>
    <w:link w:val="Titre8"/>
    <w:rsid w:val="009D495C"/>
    <w:rPr>
      <w:i/>
      <w:sz w:val="24"/>
      <w:lang w:val="en-GB" w:eastAsia="ar-SA"/>
    </w:rPr>
  </w:style>
  <w:style w:type="paragraph" w:styleId="Rvision">
    <w:name w:val="Revision"/>
    <w:hidden/>
    <w:uiPriority w:val="99"/>
    <w:semiHidden/>
    <w:rsid w:val="00333BE6"/>
    <w:rPr>
      <w:lang w:eastAsia="ar-SA"/>
    </w:rPr>
  </w:style>
  <w:style w:type="character" w:customStyle="1" w:styleId="Titre1Car">
    <w:name w:val="Titre 1 Car"/>
    <w:basedOn w:val="Policepardfaut"/>
    <w:link w:val="Titre1"/>
    <w:uiPriority w:val="9"/>
    <w:rsid w:val="007470CB"/>
    <w:rPr>
      <w:rFonts w:asciiTheme="minorHAnsi" w:hAnsiTheme="minorHAnsi" w:cstheme="minorHAnsi"/>
      <w:b/>
      <w:bCs/>
      <w:color w:val="2E74B5" w:themeColor="accent1" w:themeShade="BF"/>
      <w:sz w:val="28"/>
      <w:szCs w:val="28"/>
      <w:lang w:val="fr-FR"/>
    </w:rPr>
  </w:style>
  <w:style w:type="character" w:customStyle="1" w:styleId="Titre2Car">
    <w:name w:val="Titre 2 Car"/>
    <w:basedOn w:val="Policepardfaut"/>
    <w:link w:val="Titre2"/>
    <w:uiPriority w:val="9"/>
    <w:rsid w:val="00D83799"/>
    <w:rPr>
      <w:rFonts w:asciiTheme="majorHAnsi" w:eastAsiaTheme="majorEastAsia" w:hAnsiTheme="majorHAnsi" w:cstheme="majorBidi"/>
      <w:color w:val="2E74B5" w:themeColor="accent1" w:themeShade="BF"/>
      <w:kern w:val="3"/>
      <w:sz w:val="26"/>
      <w:szCs w:val="26"/>
      <w:lang w:eastAsia="zh-CN" w:bidi="hi-IN"/>
    </w:rPr>
  </w:style>
  <w:style w:type="character" w:customStyle="1" w:styleId="Titre3Car">
    <w:name w:val="Titre 3 Car"/>
    <w:basedOn w:val="Policepardfaut"/>
    <w:link w:val="Titre3"/>
    <w:rsid w:val="00D83799"/>
    <w:rPr>
      <w:rFonts w:asciiTheme="majorHAnsi" w:eastAsiaTheme="majorEastAsia" w:hAnsiTheme="majorHAnsi" w:cstheme="majorBidi"/>
      <w:b/>
      <w:bCs/>
      <w:color w:val="2E74B5" w:themeColor="accent1" w:themeShade="BF"/>
      <w:kern w:val="3"/>
      <w:sz w:val="24"/>
      <w:szCs w:val="26"/>
      <w:lang w:eastAsia="zh-CN" w:bidi="hi-IN"/>
    </w:rPr>
  </w:style>
  <w:style w:type="character" w:customStyle="1" w:styleId="Titre4Car">
    <w:name w:val="Titre 4 Car"/>
    <w:basedOn w:val="Policepardfaut"/>
    <w:link w:val="Titre4"/>
    <w:rsid w:val="00D83799"/>
    <w:rPr>
      <w:rFonts w:ascii="Liberation Serif" w:eastAsia="SimSun" w:hAnsi="Liberation Serif" w:cs="Lucida Sans"/>
      <w:b/>
      <w:bCs/>
      <w:kern w:val="3"/>
      <w:sz w:val="24"/>
      <w:szCs w:val="24"/>
      <w:lang w:eastAsia="zh-CN" w:bidi="hi-IN"/>
    </w:rPr>
  </w:style>
  <w:style w:type="character" w:customStyle="1" w:styleId="Titre5Car">
    <w:name w:val="Titre 5 Car"/>
    <w:basedOn w:val="Policepardfaut"/>
    <w:link w:val="Titre5"/>
    <w:uiPriority w:val="9"/>
    <w:rsid w:val="00D83799"/>
    <w:rPr>
      <w:rFonts w:asciiTheme="majorHAnsi" w:eastAsiaTheme="majorEastAsia" w:hAnsiTheme="majorHAnsi" w:cstheme="majorBidi"/>
      <w:color w:val="2E74B5" w:themeColor="accent1" w:themeShade="BF"/>
      <w:kern w:val="3"/>
      <w:sz w:val="24"/>
      <w:szCs w:val="24"/>
      <w:lang w:eastAsia="zh-CN" w:bidi="hi-IN"/>
    </w:rPr>
  </w:style>
  <w:style w:type="character" w:styleId="Lienhypertextesuivivisit">
    <w:name w:val="FollowedHyperlink"/>
    <w:basedOn w:val="Policepardfaut"/>
    <w:uiPriority w:val="99"/>
    <w:semiHidden/>
    <w:unhideWhenUsed/>
    <w:rsid w:val="00E874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4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uccle.brusse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risbox.irisnet.be/irisbox/?locale=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uccle.brusse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F9EB5644A8444C8410D7002F8A9A18" ma:contentTypeVersion="2" ma:contentTypeDescription="Crée un document." ma:contentTypeScope="" ma:versionID="d33868f28617a5d4cde81b1968fb06dd">
  <xsd:schema xmlns:xsd="http://www.w3.org/2001/XMLSchema" xmlns:xs="http://www.w3.org/2001/XMLSchema" xmlns:p="http://schemas.microsoft.com/office/2006/metadata/properties" xmlns:ns2="fc02116e-bbea-4747-b573-1397b45b0978" targetNamespace="http://schemas.microsoft.com/office/2006/metadata/properties" ma:root="true" ma:fieldsID="ee93ba1bff6c7647a38338410bd34f87" ns2:_="">
    <xsd:import namespace="fc02116e-bbea-4747-b573-1397b45b097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2116e-bbea-4747-b573-1397b45b09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F9DEB1-B3F9-496C-A789-73A31DF3B490}">
  <ds:schemaRefs>
    <ds:schemaRef ds:uri="http://schemas.openxmlformats.org/officeDocument/2006/bibliography"/>
  </ds:schemaRefs>
</ds:datastoreItem>
</file>

<file path=customXml/itemProps2.xml><?xml version="1.0" encoding="utf-8"?>
<ds:datastoreItem xmlns:ds="http://schemas.openxmlformats.org/officeDocument/2006/customXml" ds:itemID="{BE440AE0-D55F-43A8-B335-08C4335A3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2116e-bbea-4747-b573-1397b45b0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C8A75-47C5-435A-BCD8-D71F79EF6D4C}">
  <ds:schemaRef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http://purl.org/dc/terms/"/>
    <ds:schemaRef ds:uri="fc02116e-bbea-4747-b573-1397b45b0978"/>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DB7D2C8-A530-4B61-9282-9C46FE57A2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723</Words>
  <Characters>3980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COMMUNE UCCLE</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la Torre Marta</dc:creator>
  <cp:lastModifiedBy>Berckmans Valérie</cp:lastModifiedBy>
  <cp:revision>7</cp:revision>
  <cp:lastPrinted>2023-11-15T16:41:00Z</cp:lastPrinted>
  <dcterms:created xsi:type="dcterms:W3CDTF">2024-01-17T12:25:00Z</dcterms:created>
  <dcterms:modified xsi:type="dcterms:W3CDTF">2026-02-18T13:43:00Z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0x0101001EF9EB5644A8444C8410D7002F8A9A18</vt:lpwstr>
  </property>
</Properties>
</file>