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rsidR="003369A0" w:rsidRDefault="003369A0"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rsidR="00262A15" w:rsidRPr="00473B9B" w:rsidRDefault="00473B9B" w:rsidP="00FE0615">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rsidR="00473B9B" w:rsidRDefault="00820388" w:rsidP="00820388">
      <w:pPr>
        <w:spacing w:after="600"/>
        <w:ind w:left="709" w:hanging="284"/>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340248">
            <w:rPr>
              <w:rFonts w:ascii="MS Gothic" w:eastAsia="MS Gothic" w:hAnsi="MS Gothic" w:cs="Calibri" w:hint="eastAsia"/>
              <w:b/>
              <w:color w:val="943634" w:themeColor="accent2" w:themeShade="BF"/>
              <w:sz w:val="22"/>
              <w:lang w:val="fr-BE" w:eastAsia="en-US"/>
            </w:rPr>
            <w:t>☐</w:t>
          </w:r>
        </w:sdtContent>
      </w:sdt>
      <w:r w:rsidR="005B0660" w:rsidRPr="005B0660">
        <w:rPr>
          <w:rFonts w:ascii="Calibri" w:eastAsia="Calibri" w:hAnsi="Calibri" w:cs="Calibri"/>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2C124C">
        <w:rPr>
          <w:rFonts w:ascii="Arial Narrow" w:hAnsi="Arial Narrow" w:cs="Calibri"/>
          <w:bCs/>
          <w:i/>
          <w:color w:val="943634" w:themeColor="accent2" w:themeShade="BF"/>
          <w:sz w:val="22"/>
          <w:szCs w:val="20"/>
        </w:rPr>
        <w:t>organiser un</w:t>
      </w:r>
      <w:r w:rsidR="008038B9">
        <w:rPr>
          <w:rFonts w:ascii="Arial Narrow" w:hAnsi="Arial Narrow" w:cs="Calibri"/>
          <w:bCs/>
          <w:i/>
          <w:color w:val="943634" w:themeColor="accent2" w:themeShade="BF"/>
          <w:sz w:val="22"/>
          <w:szCs w:val="20"/>
        </w:rPr>
        <w:t xml:space="preserve"> évènement de quartier </w:t>
      </w:r>
      <w:r w:rsidR="00C83FDB">
        <w:rPr>
          <w:rFonts w:ascii="Arial Narrow" w:hAnsi="Arial Narrow" w:cs="Calibri"/>
          <w:bCs/>
          <w:i/>
          <w:color w:val="943634" w:themeColor="accent2" w:themeShade="BF"/>
          <w:sz w:val="22"/>
          <w:szCs w:val="20"/>
        </w:rPr>
        <w:t xml:space="preserve">sur </w:t>
      </w:r>
      <w:r w:rsidR="00172654">
        <w:rPr>
          <w:rFonts w:ascii="Arial Narrow" w:hAnsi="Arial Narrow" w:cs="Calibri"/>
          <w:bCs/>
          <w:i/>
          <w:color w:val="943634" w:themeColor="accent2" w:themeShade="BF"/>
          <w:sz w:val="22"/>
          <w:szCs w:val="20"/>
        </w:rPr>
        <w:t xml:space="preserve">la voie publique </w:t>
      </w:r>
      <w:r w:rsidR="00473B9B" w:rsidRPr="00810677">
        <w:rPr>
          <w:rFonts w:ascii="Arial Narrow" w:hAnsi="Arial Narrow" w:cs="Calibri"/>
          <w:bCs/>
          <w:i/>
          <w:color w:val="943634" w:themeColor="accent2" w:themeShade="BF"/>
          <w:sz w:val="22"/>
          <w:szCs w:val="20"/>
        </w:rPr>
        <w:t>et pour</w:t>
      </w:r>
      <w:r w:rsidR="00A12958">
        <w:rPr>
          <w:rFonts w:ascii="Arial Narrow" w:hAnsi="Arial Narrow" w:cs="Calibri"/>
          <w:bCs/>
          <w:i/>
          <w:color w:val="943634" w:themeColor="accent2" w:themeShade="BF"/>
          <w:sz w:val="22"/>
          <w:szCs w:val="20"/>
        </w:rPr>
        <w:t xml:space="preserve"> la</w:t>
      </w:r>
      <w:r w:rsidR="005C229C">
        <w:rPr>
          <w:rFonts w:ascii="Arial Narrow" w:hAnsi="Arial Narrow" w:cs="Calibri"/>
          <w:bCs/>
          <w:i/>
          <w:color w:val="943634" w:themeColor="accent2" w:themeShade="BF"/>
          <w:sz w:val="22"/>
          <w:szCs w:val="20"/>
        </w:rPr>
        <w:t>quel</w:t>
      </w:r>
      <w:r w:rsidR="00A12958">
        <w:rPr>
          <w:rFonts w:ascii="Arial Narrow" w:hAnsi="Arial Narrow" w:cs="Calibri"/>
          <w:bCs/>
          <w:i/>
          <w:color w:val="943634" w:themeColor="accent2" w:themeShade="BF"/>
          <w:sz w:val="22"/>
          <w:szCs w:val="20"/>
        </w:rPr>
        <w:t>le</w:t>
      </w:r>
      <w:r w:rsidR="00473B9B" w:rsidRPr="002C124C">
        <w:rPr>
          <w:rFonts w:ascii="Arial Narrow" w:hAnsi="Arial Narrow" w:cs="Calibri"/>
          <w:bCs/>
          <w:i/>
          <w:color w:val="FF0000"/>
          <w:sz w:val="22"/>
          <w:szCs w:val="20"/>
        </w:rPr>
        <w:t xml:space="preserve"> </w:t>
      </w:r>
      <w:r w:rsidR="00904AC1">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 xml:space="preserve">accord préalable </w:t>
      </w:r>
      <w:r w:rsidR="00904AC1">
        <w:rPr>
          <w:rFonts w:ascii="Arial Narrow" w:hAnsi="Arial Narrow" w:cs="Calibri"/>
          <w:bCs/>
          <w:i/>
          <w:color w:val="943634" w:themeColor="accent2" w:themeShade="BF"/>
          <w:sz w:val="22"/>
          <w:szCs w:val="20"/>
        </w:rPr>
        <w:t xml:space="preserve">du Bourgmestre </w:t>
      </w:r>
      <w:r w:rsidR="00473B9B" w:rsidRPr="00810677">
        <w:rPr>
          <w:rFonts w:ascii="Arial Narrow" w:hAnsi="Arial Narrow" w:cs="Calibri"/>
          <w:bCs/>
          <w:i/>
          <w:color w:val="943634" w:themeColor="accent2" w:themeShade="BF"/>
          <w:sz w:val="22"/>
          <w:szCs w:val="20"/>
        </w:rPr>
        <w:t>est nécessaire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bookmarkStart w:id="0" w:name="_GoBack"/>
      <w:bookmarkEnd w:id="0"/>
    </w:p>
    <w:p w:rsidR="008038B9" w:rsidRPr="008038B9" w:rsidRDefault="00606981" w:rsidP="00FE0615">
      <w:pPr>
        <w:widowControl w:val="0"/>
        <w:autoSpaceDE w:val="0"/>
        <w:autoSpaceDN w:val="0"/>
        <w:adjustRightInd w:val="0"/>
        <w:spacing w:after="200"/>
        <w:ind w:firstLine="425"/>
        <w:rPr>
          <w:rFonts w:ascii="Calibri" w:hAnsi="Calibri" w:cs="Calibri"/>
        </w:rPr>
      </w:pPr>
      <w:r>
        <w:rPr>
          <w:rFonts w:ascii="Calibri" w:hAnsi="Calibri" w:cs="Calibri"/>
          <w:b/>
          <w:bCs/>
          <w:u w:val="single"/>
        </w:rPr>
        <w:t xml:space="preserve">FORMULAIRE DE </w:t>
      </w:r>
      <w:r w:rsidR="008038B9" w:rsidRPr="008038B9">
        <w:rPr>
          <w:rFonts w:ascii="Calibri" w:hAnsi="Calibri" w:cs="Calibri"/>
          <w:b/>
          <w:bCs/>
          <w:u w:val="single"/>
        </w:rPr>
        <w:t>DEMANDE D'AUTORISATION</w:t>
      </w:r>
      <w:r w:rsidR="008038B9" w:rsidRPr="008038B9">
        <w:rPr>
          <w:rFonts w:ascii="Calibri" w:hAnsi="Calibri" w:cs="Calibri"/>
        </w:rPr>
        <w:t xml:space="preserve"> </w:t>
      </w:r>
    </w:p>
    <w:p w:rsidR="008038B9" w:rsidRPr="008038B9" w:rsidRDefault="008038B9" w:rsidP="00FE0615">
      <w:pPr>
        <w:widowControl w:val="0"/>
        <w:autoSpaceDE w:val="0"/>
        <w:autoSpaceDN w:val="0"/>
        <w:adjustRightInd w:val="0"/>
        <w:spacing w:after="60"/>
        <w:ind w:firstLine="425"/>
        <w:rPr>
          <w:rFonts w:ascii="Calibri" w:hAnsi="Calibri" w:cs="Calibri"/>
          <w:u w:val="single"/>
        </w:rPr>
      </w:pPr>
      <w:r w:rsidRPr="008038B9">
        <w:rPr>
          <w:rFonts w:ascii="Calibri" w:hAnsi="Calibri" w:cs="Calibri"/>
          <w:u w:val="single"/>
        </w:rPr>
        <w:t>É</w:t>
      </w:r>
      <w:r w:rsidR="0040589B" w:rsidRPr="008038B9">
        <w:rPr>
          <w:rFonts w:ascii="Calibri" w:hAnsi="Calibri" w:cs="Calibri"/>
          <w:u w:val="single"/>
        </w:rPr>
        <w:t>vènement de quartier</w:t>
      </w:r>
    </w:p>
    <w:p w:rsidR="00EA4E4A" w:rsidRPr="00EA4E4A" w:rsidRDefault="00EA4E4A" w:rsidP="00EA4E4A">
      <w:pPr>
        <w:widowControl w:val="0"/>
        <w:autoSpaceDE w:val="0"/>
        <w:autoSpaceDN w:val="0"/>
        <w:adjustRightInd w:val="0"/>
        <w:ind w:firstLine="426"/>
        <w:rPr>
          <w:rFonts w:ascii="Calibri" w:hAnsi="Calibri" w:cs="Calibri"/>
          <w:b/>
          <w:iCs/>
          <w:color w:val="00457D"/>
          <w:sz w:val="20"/>
        </w:rPr>
      </w:pPr>
      <w:r w:rsidRPr="00EA4E4A">
        <w:rPr>
          <w:rFonts w:ascii="Calibri" w:hAnsi="Calibri" w:cs="Calibri"/>
          <w:b/>
          <w:iCs/>
          <w:color w:val="00457D"/>
          <w:sz w:val="20"/>
        </w:rPr>
        <w:t>Les documents suivants doivent être joints à la présente demande.</w:t>
      </w:r>
    </w:p>
    <w:p w:rsidR="008038B9" w:rsidRPr="008038B9" w:rsidRDefault="00EA4E4A" w:rsidP="00EA4E4A">
      <w:pPr>
        <w:widowControl w:val="0"/>
        <w:autoSpaceDE w:val="0"/>
        <w:autoSpaceDN w:val="0"/>
        <w:adjustRightInd w:val="0"/>
        <w:ind w:firstLine="426"/>
        <w:rPr>
          <w:rFonts w:ascii="Calibri" w:hAnsi="Calibri" w:cs="Calibri"/>
          <w:b/>
          <w:i/>
          <w:iCs/>
          <w:color w:val="00457D"/>
          <w:sz w:val="20"/>
        </w:rPr>
      </w:pPr>
      <w:r w:rsidRPr="00EA4E4A">
        <w:rPr>
          <w:rFonts w:ascii="Calibri" w:hAnsi="Calibri" w:cs="Calibri"/>
          <w:b/>
          <w:iCs/>
          <w:color w:val="00457D"/>
          <w:sz w:val="20"/>
        </w:rPr>
        <w:t xml:space="preserve">A défaut, la demande d’autorisation sera considérée comme irrecevable : </w:t>
      </w:r>
      <w:r w:rsidR="008038B9" w:rsidRPr="008038B9">
        <w:rPr>
          <w:rFonts w:ascii="Calibri" w:hAnsi="Calibri" w:cs="Calibri"/>
          <w:b/>
          <w:i/>
          <w:iCs/>
          <w:color w:val="00457D"/>
          <w:sz w:val="20"/>
        </w:rPr>
        <w:t xml:space="preserve"> </w:t>
      </w:r>
    </w:p>
    <w:p w:rsidR="008038B9" w:rsidRPr="0040589B" w:rsidRDefault="008038B9" w:rsidP="00FE0615">
      <w:pPr>
        <w:widowControl w:val="0"/>
        <w:numPr>
          <w:ilvl w:val="0"/>
          <w:numId w:val="26"/>
        </w:numPr>
        <w:autoSpaceDE w:val="0"/>
        <w:autoSpaceDN w:val="0"/>
        <w:adjustRightInd w:val="0"/>
        <w:spacing w:after="320"/>
        <w:ind w:left="993" w:hanging="284"/>
        <w:rPr>
          <w:rFonts w:ascii="Calibri" w:hAnsi="Calibri" w:cs="Calibri"/>
          <w:i/>
          <w:iCs/>
          <w:color w:val="00457D"/>
          <w:sz w:val="20"/>
          <w:lang w:val="fr-BE"/>
        </w:rPr>
      </w:pPr>
      <w:r w:rsidRPr="0040589B">
        <w:rPr>
          <w:rFonts w:ascii="Calibri" w:hAnsi="Calibri" w:cs="Calibri"/>
          <w:i/>
          <w:iCs/>
          <w:color w:val="00457D"/>
          <w:sz w:val="20"/>
          <w:lang w:val="fr-BE"/>
        </w:rPr>
        <w:t xml:space="preserve">Plan d’implantation de l’évènement avec indication du périmètre. </w:t>
      </w:r>
    </w:p>
    <w:p w:rsidR="008038B9" w:rsidRPr="008038B9" w:rsidRDefault="008038B9" w:rsidP="008038B9">
      <w:pPr>
        <w:widowControl w:val="0"/>
        <w:numPr>
          <w:ilvl w:val="0"/>
          <w:numId w:val="27"/>
        </w:numPr>
        <w:autoSpaceDE w:val="0"/>
        <w:autoSpaceDN w:val="0"/>
        <w:adjustRightInd w:val="0"/>
        <w:spacing w:after="120"/>
        <w:ind w:left="0" w:firstLine="426"/>
        <w:rPr>
          <w:rFonts w:ascii="Calibri" w:hAnsi="Calibri" w:cs="Calibri"/>
          <w:sz w:val="12"/>
        </w:rPr>
      </w:pPr>
      <w:r w:rsidRPr="008038B9">
        <w:rPr>
          <w:rFonts w:ascii="Calibri" w:hAnsi="Calibri" w:cs="Calibri"/>
          <w:b/>
          <w:bCs/>
          <w:u w:val="single"/>
        </w:rPr>
        <w:t>Coordonnées du demandeur, Comité de quartier ou collectif de riverains</w:t>
      </w:r>
      <w:r w:rsidRPr="008038B9">
        <w:rPr>
          <w:rFonts w:ascii="Calibri" w:hAnsi="Calibri" w:cs="Calibri"/>
          <w:b/>
          <w:bCs/>
        </w:rPr>
        <w:t xml:space="preserve"> </w:t>
      </w:r>
      <w:r w:rsidRPr="008038B9">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8038B9" w:rsidRPr="008038B9" w:rsidTr="008038B9">
        <w:tc>
          <w:tcPr>
            <w:tcW w:w="1643"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Nom</w:t>
            </w:r>
          </w:p>
        </w:tc>
        <w:tc>
          <w:tcPr>
            <w:tcW w:w="7962"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p>
        </w:tc>
      </w:tr>
      <w:tr w:rsidR="008038B9" w:rsidRPr="008038B9" w:rsidTr="008038B9">
        <w:tc>
          <w:tcPr>
            <w:tcW w:w="1643"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Adresse</w:t>
            </w:r>
          </w:p>
        </w:tc>
        <w:tc>
          <w:tcPr>
            <w:tcW w:w="7962"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p>
        </w:tc>
      </w:tr>
      <w:tr w:rsidR="008038B9" w:rsidRPr="008038B9" w:rsidTr="008038B9">
        <w:tc>
          <w:tcPr>
            <w:tcW w:w="1643"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sym w:font="Wingdings" w:char="F028"/>
            </w:r>
          </w:p>
        </w:tc>
        <w:tc>
          <w:tcPr>
            <w:tcW w:w="7962"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p>
        </w:tc>
      </w:tr>
      <w:tr w:rsidR="008038B9" w:rsidRPr="008038B9" w:rsidTr="008038B9">
        <w:tc>
          <w:tcPr>
            <w:tcW w:w="1643"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w:t>
            </w:r>
          </w:p>
        </w:tc>
        <w:tc>
          <w:tcPr>
            <w:tcW w:w="7962"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p>
        </w:tc>
      </w:tr>
    </w:tbl>
    <w:p w:rsidR="008038B9" w:rsidRPr="008038B9" w:rsidRDefault="008038B9" w:rsidP="008038B9">
      <w:pPr>
        <w:widowControl w:val="0"/>
        <w:autoSpaceDE w:val="0"/>
        <w:autoSpaceDN w:val="0"/>
        <w:adjustRightInd w:val="0"/>
        <w:rPr>
          <w:rFonts w:ascii="Calibri" w:hAnsi="Calibri" w:cs="Calibri"/>
          <w:sz w:val="20"/>
        </w:rPr>
      </w:pPr>
    </w:p>
    <w:p w:rsidR="008038B9" w:rsidRPr="008038B9" w:rsidRDefault="008038B9" w:rsidP="00340248">
      <w:pPr>
        <w:widowControl w:val="0"/>
        <w:numPr>
          <w:ilvl w:val="0"/>
          <w:numId w:val="27"/>
        </w:numPr>
        <w:autoSpaceDE w:val="0"/>
        <w:autoSpaceDN w:val="0"/>
        <w:adjustRightInd w:val="0"/>
        <w:spacing w:after="120"/>
        <w:ind w:left="0" w:firstLine="425"/>
        <w:rPr>
          <w:rFonts w:ascii="Calibri" w:hAnsi="Calibri" w:cs="Calibri"/>
          <w:b/>
          <w:bCs/>
        </w:rPr>
      </w:pPr>
      <w:r w:rsidRPr="008038B9">
        <w:rPr>
          <w:rFonts w:ascii="Calibri" w:hAnsi="Calibri" w:cs="Calibri"/>
          <w:b/>
          <w:bCs/>
          <w:u w:val="single"/>
        </w:rPr>
        <w:t>Objet précis de la demande</w:t>
      </w:r>
      <w:r w:rsidRPr="008038B9">
        <w:rPr>
          <w:rFonts w:ascii="Calibri" w:hAnsi="Calibri" w:cs="Calibri"/>
          <w:b/>
          <w:bCs/>
        </w:rPr>
        <w:t xml:space="preserve"> :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8038B9" w:rsidRPr="008038B9" w:rsidTr="008038B9">
        <w:tc>
          <w:tcPr>
            <w:tcW w:w="1650"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Projet</w:t>
            </w:r>
          </w:p>
        </w:tc>
        <w:tc>
          <w:tcPr>
            <w:tcW w:w="7955" w:type="dxa"/>
            <w:shd w:val="clear" w:color="auto" w:fill="auto"/>
            <w:vAlign w:val="center"/>
          </w:tcPr>
          <w:p w:rsidR="008038B9" w:rsidRPr="008038B9" w:rsidRDefault="008038B9" w:rsidP="008038B9">
            <w:pPr>
              <w:widowControl w:val="0"/>
              <w:autoSpaceDE w:val="0"/>
              <w:autoSpaceDN w:val="0"/>
              <w:adjustRightInd w:val="0"/>
              <w:rPr>
                <w:rFonts w:ascii="Calibri" w:hAnsi="Calibri" w:cs="Calibri"/>
                <w:i/>
                <w:color w:val="BFBFBF"/>
                <w:sz w:val="22"/>
                <w:szCs w:val="22"/>
              </w:rPr>
            </w:pPr>
            <w:r w:rsidRPr="008038B9">
              <w:rPr>
                <w:rFonts w:ascii="Calibri" w:hAnsi="Calibri" w:cs="Calibri"/>
                <w:i/>
                <w:color w:val="BFBFBF"/>
                <w:sz w:val="22"/>
                <w:szCs w:val="22"/>
              </w:rPr>
              <w:t>Ex. Fête des Voisins – BBQ et château gonflable pour les enfants</w:t>
            </w: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Default="008038B9" w:rsidP="008038B9">
            <w:pPr>
              <w:widowControl w:val="0"/>
              <w:autoSpaceDE w:val="0"/>
              <w:autoSpaceDN w:val="0"/>
              <w:adjustRightInd w:val="0"/>
              <w:rPr>
                <w:rFonts w:ascii="Calibri" w:hAnsi="Calibri" w:cs="Calibri"/>
                <w:sz w:val="22"/>
                <w:szCs w:val="22"/>
              </w:rPr>
            </w:pPr>
          </w:p>
          <w:p w:rsidR="008038B9" w:rsidRPr="008038B9" w:rsidRDefault="008038B9" w:rsidP="008038B9">
            <w:pPr>
              <w:widowControl w:val="0"/>
              <w:autoSpaceDE w:val="0"/>
              <w:autoSpaceDN w:val="0"/>
              <w:adjustRightInd w:val="0"/>
              <w:rPr>
                <w:rFonts w:ascii="Calibri" w:hAnsi="Calibri" w:cs="Calibri"/>
                <w:sz w:val="22"/>
                <w:szCs w:val="22"/>
              </w:rPr>
            </w:pPr>
          </w:p>
        </w:tc>
      </w:tr>
      <w:tr w:rsidR="008038B9" w:rsidRPr="008038B9" w:rsidTr="008038B9">
        <w:tc>
          <w:tcPr>
            <w:tcW w:w="1650"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 xml:space="preserve">Endroit </w:t>
            </w:r>
          </w:p>
        </w:tc>
        <w:tc>
          <w:tcPr>
            <w:tcW w:w="7955" w:type="dxa"/>
            <w:shd w:val="clear" w:color="auto" w:fill="auto"/>
            <w:vAlign w:val="center"/>
          </w:tcPr>
          <w:p w:rsidR="008038B9" w:rsidRPr="008038B9" w:rsidRDefault="008038B9" w:rsidP="008038B9">
            <w:pPr>
              <w:widowControl w:val="0"/>
              <w:autoSpaceDE w:val="0"/>
              <w:autoSpaceDN w:val="0"/>
              <w:adjustRightInd w:val="0"/>
              <w:rPr>
                <w:rFonts w:ascii="Calibri" w:hAnsi="Calibri" w:cs="Calibri"/>
                <w:i/>
                <w:sz w:val="22"/>
                <w:szCs w:val="22"/>
              </w:rPr>
            </w:pPr>
            <w:r w:rsidRPr="008038B9">
              <w:rPr>
                <w:rFonts w:ascii="Calibri" w:hAnsi="Calibri" w:cs="Calibri"/>
                <w:i/>
                <w:color w:val="BFBFBF"/>
                <w:sz w:val="22"/>
                <w:szCs w:val="22"/>
              </w:rPr>
              <w:t xml:space="preserve">Ex. place J. Vander Elst (complet) et rue Beeckman (tronçon </w:t>
            </w:r>
            <w:proofErr w:type="spellStart"/>
            <w:r w:rsidRPr="008038B9">
              <w:rPr>
                <w:rFonts w:ascii="Calibri" w:hAnsi="Calibri" w:cs="Calibri"/>
                <w:i/>
                <w:color w:val="BFBFBF"/>
                <w:sz w:val="22"/>
                <w:szCs w:val="22"/>
              </w:rPr>
              <w:t>Asselbergs</w:t>
            </w:r>
            <w:proofErr w:type="spellEnd"/>
            <w:r w:rsidRPr="008038B9">
              <w:rPr>
                <w:rFonts w:ascii="Calibri" w:hAnsi="Calibri" w:cs="Calibri"/>
                <w:i/>
                <w:color w:val="BFBFBF"/>
                <w:sz w:val="22"/>
                <w:szCs w:val="22"/>
              </w:rPr>
              <w:t>/Vander Elst)</w:t>
            </w:r>
          </w:p>
          <w:p w:rsidR="008038B9" w:rsidRPr="008038B9" w:rsidRDefault="008038B9" w:rsidP="008038B9">
            <w:pPr>
              <w:widowControl w:val="0"/>
              <w:autoSpaceDE w:val="0"/>
              <w:autoSpaceDN w:val="0"/>
              <w:adjustRightInd w:val="0"/>
              <w:rPr>
                <w:rFonts w:ascii="Calibri" w:hAnsi="Calibri" w:cs="Calibri"/>
                <w:sz w:val="22"/>
                <w:szCs w:val="22"/>
              </w:rPr>
            </w:pPr>
          </w:p>
          <w:p w:rsidR="008038B9" w:rsidRPr="008038B9" w:rsidRDefault="008038B9" w:rsidP="008038B9">
            <w:pPr>
              <w:widowControl w:val="0"/>
              <w:autoSpaceDE w:val="0"/>
              <w:autoSpaceDN w:val="0"/>
              <w:adjustRightInd w:val="0"/>
              <w:rPr>
                <w:rFonts w:ascii="Calibri" w:hAnsi="Calibri" w:cs="Calibri"/>
                <w:sz w:val="22"/>
                <w:szCs w:val="22"/>
              </w:rPr>
            </w:pPr>
          </w:p>
        </w:tc>
      </w:tr>
      <w:tr w:rsidR="008038B9" w:rsidRPr="008038B9" w:rsidTr="008038B9">
        <w:tc>
          <w:tcPr>
            <w:tcW w:w="1650"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Date</w:t>
            </w:r>
          </w:p>
        </w:tc>
        <w:tc>
          <w:tcPr>
            <w:tcW w:w="7955" w:type="dxa"/>
            <w:shd w:val="clear" w:color="auto" w:fill="auto"/>
            <w:vAlign w:val="center"/>
          </w:tcPr>
          <w:p w:rsidR="008038B9" w:rsidRPr="008038B9" w:rsidRDefault="008038B9" w:rsidP="008038B9">
            <w:pPr>
              <w:widowControl w:val="0"/>
              <w:autoSpaceDE w:val="0"/>
              <w:autoSpaceDN w:val="0"/>
              <w:adjustRightInd w:val="0"/>
              <w:rPr>
                <w:rFonts w:ascii="Calibri" w:hAnsi="Calibri" w:cs="Calibri"/>
                <w:sz w:val="22"/>
                <w:szCs w:val="22"/>
              </w:rPr>
            </w:pPr>
          </w:p>
        </w:tc>
      </w:tr>
      <w:tr w:rsidR="008038B9" w:rsidRPr="008038B9" w:rsidTr="008038B9">
        <w:tc>
          <w:tcPr>
            <w:tcW w:w="1650" w:type="dxa"/>
            <w:shd w:val="clear" w:color="auto" w:fill="auto"/>
            <w:vAlign w:val="center"/>
          </w:tcPr>
          <w:p w:rsidR="008038B9" w:rsidRPr="008038B9" w:rsidRDefault="008038B9"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Horaire</w:t>
            </w:r>
          </w:p>
        </w:tc>
        <w:tc>
          <w:tcPr>
            <w:tcW w:w="7955" w:type="dxa"/>
            <w:shd w:val="clear" w:color="auto" w:fill="auto"/>
            <w:vAlign w:val="center"/>
          </w:tcPr>
          <w:p w:rsidR="008038B9" w:rsidRPr="008038B9" w:rsidRDefault="008038B9" w:rsidP="008038B9">
            <w:pPr>
              <w:widowControl w:val="0"/>
              <w:autoSpaceDE w:val="0"/>
              <w:autoSpaceDN w:val="0"/>
              <w:adjustRightInd w:val="0"/>
              <w:rPr>
                <w:rFonts w:ascii="Calibri" w:hAnsi="Calibri" w:cs="Calibri"/>
                <w:sz w:val="22"/>
                <w:szCs w:val="22"/>
              </w:rPr>
            </w:pPr>
          </w:p>
        </w:tc>
      </w:tr>
    </w:tbl>
    <w:p w:rsidR="00820388" w:rsidRDefault="00820388" w:rsidP="00820388">
      <w:pPr>
        <w:widowControl w:val="0"/>
        <w:autoSpaceDE w:val="0"/>
        <w:autoSpaceDN w:val="0"/>
        <w:adjustRightInd w:val="0"/>
        <w:spacing w:after="120"/>
        <w:ind w:left="426"/>
        <w:rPr>
          <w:rFonts w:ascii="Calibri" w:hAnsi="Calibri" w:cs="Calibri"/>
          <w:b/>
          <w:bCs/>
          <w:u w:val="single"/>
        </w:rPr>
      </w:pPr>
    </w:p>
    <w:p w:rsidR="008038B9" w:rsidRPr="00820388" w:rsidRDefault="008038B9" w:rsidP="00820388">
      <w:pPr>
        <w:widowControl w:val="0"/>
        <w:numPr>
          <w:ilvl w:val="0"/>
          <w:numId w:val="27"/>
        </w:numPr>
        <w:autoSpaceDE w:val="0"/>
        <w:autoSpaceDN w:val="0"/>
        <w:adjustRightInd w:val="0"/>
        <w:spacing w:after="120"/>
        <w:ind w:left="0" w:firstLine="425"/>
        <w:rPr>
          <w:rFonts w:ascii="Calibri" w:hAnsi="Calibri" w:cs="Calibri"/>
          <w:b/>
          <w:bCs/>
          <w:u w:val="single"/>
        </w:rPr>
      </w:pPr>
      <w:r w:rsidRPr="00820388">
        <w:rPr>
          <w:rFonts w:ascii="Calibri" w:hAnsi="Calibri" w:cs="Calibri"/>
          <w:b/>
          <w:bCs/>
          <w:u w:val="single"/>
        </w:rPr>
        <w:lastRenderedPageBreak/>
        <w:t>Renseignements complémentaires dans le cadre de la collecte des avis nécessaires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371"/>
        <w:gridCol w:w="550"/>
      </w:tblGrid>
      <w:tr w:rsidR="00AF2761" w:rsidRPr="008038B9" w:rsidTr="00FA74EA">
        <w:tc>
          <w:tcPr>
            <w:tcW w:w="1684" w:type="dxa"/>
            <w:shd w:val="clear" w:color="auto" w:fill="auto"/>
            <w:vAlign w:val="center"/>
          </w:tcPr>
          <w:p w:rsidR="00AF2761" w:rsidRPr="008038B9" w:rsidRDefault="00AF2761"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Fermeture rue</w:t>
            </w:r>
          </w:p>
        </w:tc>
        <w:tc>
          <w:tcPr>
            <w:tcW w:w="7371" w:type="dxa"/>
            <w:shd w:val="clear" w:color="auto" w:fill="auto"/>
            <w:vAlign w:val="center"/>
          </w:tcPr>
          <w:p w:rsidR="00AF2761" w:rsidRDefault="00820388" w:rsidP="005C229C">
            <w:pPr>
              <w:widowControl w:val="0"/>
              <w:autoSpaceDE w:val="0"/>
              <w:autoSpaceDN w:val="0"/>
              <w:adjustRightInd w:val="0"/>
              <w:rPr>
                <w:rFonts w:ascii="Calibri" w:hAnsi="Calibri" w:cs="Calibri"/>
                <w:sz w:val="22"/>
                <w:szCs w:val="22"/>
              </w:rPr>
            </w:pPr>
            <w:sdt>
              <w:sdtPr>
                <w:rPr>
                  <w:rFonts w:ascii="Calibri" w:eastAsia="Calibri" w:hAnsi="Calibri" w:cs="Calibri"/>
                  <w:b/>
                  <w:sz w:val="22"/>
                  <w:lang w:eastAsia="en-US"/>
                </w:rPr>
                <w:id w:val="1201127274"/>
                <w14:checkbox>
                  <w14:checked w14:val="0"/>
                  <w14:checkedState w14:val="2612" w14:font="MS Gothic"/>
                  <w14:uncheckedState w14:val="2610" w14:font="MS Gothic"/>
                </w14:checkbox>
              </w:sdtPr>
              <w:sdtEndPr/>
              <w:sdtContent>
                <w:r w:rsidR="004F36BF">
                  <w:rPr>
                    <w:rFonts w:ascii="MS Gothic" w:eastAsia="MS Gothic" w:hAnsi="MS Gothic" w:cs="Calibri" w:hint="eastAsia"/>
                    <w:b/>
                    <w:sz w:val="22"/>
                    <w:lang w:eastAsia="en-US"/>
                  </w:rPr>
                  <w:t>☐</w:t>
                </w:r>
              </w:sdtContent>
            </w:sdt>
            <w:r w:rsidR="00AF2761" w:rsidRPr="005C229C">
              <w:rPr>
                <w:rFonts w:ascii="Calibri" w:eastAsia="Calibri" w:hAnsi="Calibri" w:cs="Calibri"/>
                <w:lang w:eastAsia="en-US"/>
              </w:rPr>
              <w:t xml:space="preserve"> </w:t>
            </w:r>
            <w:r w:rsidR="00AF2761" w:rsidRPr="005C229C">
              <w:rPr>
                <w:rFonts w:ascii="Calibri" w:hAnsi="Calibri" w:cs="Calibri"/>
                <w:sz w:val="22"/>
                <w:szCs w:val="22"/>
              </w:rPr>
              <w:t xml:space="preserve">OUI </w:t>
            </w:r>
          </w:p>
          <w:p w:rsidR="00AF2761" w:rsidRPr="008038B9" w:rsidRDefault="00820388" w:rsidP="005C229C">
            <w:pPr>
              <w:widowControl w:val="0"/>
              <w:autoSpaceDE w:val="0"/>
              <w:autoSpaceDN w:val="0"/>
              <w:adjustRightInd w:val="0"/>
              <w:rPr>
                <w:rFonts w:ascii="Calibri" w:hAnsi="Calibri" w:cs="Calibri"/>
                <w:b/>
                <w:color w:val="BFBFBF"/>
                <w:sz w:val="22"/>
                <w:szCs w:val="22"/>
              </w:rPr>
            </w:pPr>
            <w:sdt>
              <w:sdtPr>
                <w:rPr>
                  <w:rFonts w:ascii="Calibri" w:eastAsia="Calibri" w:hAnsi="Calibri" w:cs="Calibri"/>
                  <w:b/>
                  <w:sz w:val="22"/>
                  <w:lang w:eastAsia="en-US"/>
                </w:rPr>
                <w:id w:val="2049642253"/>
                <w14:checkbox>
                  <w14:checked w14:val="0"/>
                  <w14:checkedState w14:val="2612" w14:font="MS Gothic"/>
                  <w14:uncheckedState w14:val="2610" w14:font="MS Gothic"/>
                </w14:checkbox>
              </w:sdtPr>
              <w:sdtEndPr/>
              <w:sdtContent>
                <w:r w:rsidR="00AF2761">
                  <w:rPr>
                    <w:rFonts w:ascii="MS Gothic" w:eastAsia="MS Gothic" w:hAnsi="MS Gothic" w:cs="Calibri" w:hint="eastAsia"/>
                    <w:b/>
                    <w:sz w:val="22"/>
                    <w:lang w:eastAsia="en-US"/>
                  </w:rPr>
                  <w:t>☐</w:t>
                </w:r>
              </w:sdtContent>
            </w:sdt>
            <w:r w:rsidR="00AF2761" w:rsidRPr="005C229C">
              <w:rPr>
                <w:rFonts w:ascii="Calibri" w:eastAsia="Calibri" w:hAnsi="Calibri" w:cs="Calibri"/>
                <w:lang w:eastAsia="en-US"/>
              </w:rPr>
              <w:t xml:space="preserve"> </w:t>
            </w:r>
            <w:r w:rsidR="00AF2761" w:rsidRPr="008038B9">
              <w:rPr>
                <w:rFonts w:ascii="Calibri" w:hAnsi="Calibri" w:cs="Calibri"/>
                <w:sz w:val="22"/>
                <w:szCs w:val="22"/>
              </w:rPr>
              <w:t>NON</w:t>
            </w:r>
          </w:p>
        </w:tc>
        <w:tc>
          <w:tcPr>
            <w:tcW w:w="550" w:type="dxa"/>
            <w:tcBorders>
              <w:top w:val="nil"/>
              <w:bottom w:val="nil"/>
              <w:right w:val="nil"/>
            </w:tcBorders>
          </w:tcPr>
          <w:p w:rsidR="00AF2761" w:rsidRDefault="00AF2761" w:rsidP="005C229C">
            <w:pPr>
              <w:widowControl w:val="0"/>
              <w:autoSpaceDE w:val="0"/>
              <w:autoSpaceDN w:val="0"/>
              <w:adjustRightInd w:val="0"/>
              <w:rPr>
                <w:rFonts w:ascii="Calibri" w:eastAsia="Calibri" w:hAnsi="Calibri" w:cs="Calibri"/>
                <w:b/>
                <w:sz w:val="22"/>
                <w:lang w:eastAsia="en-US"/>
              </w:rPr>
            </w:pPr>
          </w:p>
        </w:tc>
      </w:tr>
      <w:tr w:rsidR="00AF2761" w:rsidRPr="008038B9" w:rsidTr="00FA74EA">
        <w:tc>
          <w:tcPr>
            <w:tcW w:w="1684" w:type="dxa"/>
            <w:shd w:val="clear" w:color="auto" w:fill="auto"/>
            <w:vAlign w:val="center"/>
          </w:tcPr>
          <w:p w:rsidR="00AF2761" w:rsidRPr="008038B9" w:rsidRDefault="00AF2761"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Nom de rue</w:t>
            </w:r>
          </w:p>
        </w:tc>
        <w:tc>
          <w:tcPr>
            <w:tcW w:w="7371" w:type="dxa"/>
            <w:shd w:val="clear" w:color="auto" w:fill="auto"/>
            <w:vAlign w:val="center"/>
          </w:tcPr>
          <w:p w:rsidR="00AF2761" w:rsidRPr="008038B9" w:rsidRDefault="00AF2761" w:rsidP="00FA74EA">
            <w:pPr>
              <w:widowControl w:val="0"/>
              <w:autoSpaceDE w:val="0"/>
              <w:autoSpaceDN w:val="0"/>
              <w:adjustRightInd w:val="0"/>
              <w:rPr>
                <w:rFonts w:ascii="Calibri" w:hAnsi="Calibri" w:cs="Calibri"/>
                <w:b/>
                <w:sz w:val="22"/>
              </w:rPr>
            </w:pPr>
          </w:p>
        </w:tc>
        <w:tc>
          <w:tcPr>
            <w:tcW w:w="550" w:type="dxa"/>
            <w:tcBorders>
              <w:top w:val="nil"/>
              <w:bottom w:val="nil"/>
              <w:right w:val="nil"/>
            </w:tcBorders>
          </w:tcPr>
          <w:p w:rsidR="00AF2761" w:rsidRPr="00FA74EA" w:rsidRDefault="00FA74EA" w:rsidP="004F36BF">
            <w:pPr>
              <w:widowControl w:val="0"/>
              <w:autoSpaceDE w:val="0"/>
              <w:autoSpaceDN w:val="0"/>
              <w:adjustRightInd w:val="0"/>
              <w:rPr>
                <w:rFonts w:ascii="Calibri" w:hAnsi="Calibri" w:cs="Calibri"/>
                <w:b/>
              </w:rPr>
            </w:pPr>
            <w:r w:rsidRPr="00FA74EA">
              <w:rPr>
                <w:rFonts w:ascii="Calibri" w:hAnsi="Calibri" w:cs="Calibri"/>
                <w:b/>
              </w:rPr>
              <w:t>*</w:t>
            </w:r>
          </w:p>
        </w:tc>
      </w:tr>
      <w:tr w:rsidR="00AF2761" w:rsidRPr="008038B9" w:rsidTr="00FA74EA">
        <w:tc>
          <w:tcPr>
            <w:tcW w:w="1684" w:type="dxa"/>
            <w:shd w:val="clear" w:color="auto" w:fill="auto"/>
            <w:vAlign w:val="center"/>
          </w:tcPr>
          <w:p w:rsidR="00AF2761" w:rsidRPr="008038B9" w:rsidRDefault="00AF2761" w:rsidP="008038B9">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 xml:space="preserve">Tronçon </w:t>
            </w:r>
          </w:p>
        </w:tc>
        <w:tc>
          <w:tcPr>
            <w:tcW w:w="7371" w:type="dxa"/>
            <w:shd w:val="clear" w:color="auto" w:fill="auto"/>
            <w:vAlign w:val="center"/>
          </w:tcPr>
          <w:p w:rsidR="00AF2761" w:rsidRPr="008038B9" w:rsidRDefault="00AF2761" w:rsidP="00FA74EA">
            <w:pPr>
              <w:widowControl w:val="0"/>
              <w:autoSpaceDE w:val="0"/>
              <w:autoSpaceDN w:val="0"/>
              <w:adjustRightInd w:val="0"/>
              <w:rPr>
                <w:rFonts w:ascii="Calibri" w:hAnsi="Calibri" w:cs="Calibri"/>
                <w:b/>
                <w:sz w:val="22"/>
              </w:rPr>
            </w:pPr>
          </w:p>
        </w:tc>
        <w:tc>
          <w:tcPr>
            <w:tcW w:w="550" w:type="dxa"/>
            <w:tcBorders>
              <w:top w:val="nil"/>
              <w:bottom w:val="nil"/>
              <w:right w:val="nil"/>
            </w:tcBorders>
          </w:tcPr>
          <w:p w:rsidR="00AF2761" w:rsidRPr="00FA74EA" w:rsidRDefault="00FA74EA" w:rsidP="004F36BF">
            <w:pPr>
              <w:widowControl w:val="0"/>
              <w:autoSpaceDE w:val="0"/>
              <w:autoSpaceDN w:val="0"/>
              <w:adjustRightInd w:val="0"/>
              <w:rPr>
                <w:rFonts w:ascii="Calibri" w:hAnsi="Calibri" w:cs="Calibri"/>
                <w:b/>
              </w:rPr>
            </w:pPr>
            <w:r w:rsidRPr="00FA74EA">
              <w:rPr>
                <w:rFonts w:ascii="Calibri" w:hAnsi="Calibri" w:cs="Calibri"/>
                <w:b/>
              </w:rPr>
              <w:t>*</w:t>
            </w:r>
          </w:p>
        </w:tc>
      </w:tr>
    </w:tbl>
    <w:p w:rsidR="008038B9" w:rsidRPr="008038B9" w:rsidRDefault="008038B9" w:rsidP="008038B9">
      <w:pPr>
        <w:widowControl w:val="0"/>
        <w:autoSpaceDE w:val="0"/>
        <w:autoSpaceDN w:val="0"/>
        <w:adjustRightInd w:val="0"/>
        <w:jc w:val="cente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371"/>
        <w:gridCol w:w="550"/>
      </w:tblGrid>
      <w:tr w:rsidR="00FA74EA" w:rsidRPr="008038B9" w:rsidTr="00FA74EA">
        <w:tc>
          <w:tcPr>
            <w:tcW w:w="1684" w:type="dxa"/>
            <w:shd w:val="clear" w:color="auto" w:fill="auto"/>
            <w:vAlign w:val="center"/>
          </w:tcPr>
          <w:p w:rsidR="00FA74EA" w:rsidRPr="008038B9" w:rsidRDefault="00FA74EA" w:rsidP="00AF2761">
            <w:pPr>
              <w:widowControl w:val="0"/>
              <w:autoSpaceDE w:val="0"/>
              <w:autoSpaceDN w:val="0"/>
              <w:adjustRightInd w:val="0"/>
              <w:jc w:val="center"/>
              <w:rPr>
                <w:rFonts w:ascii="Calibri" w:hAnsi="Calibri" w:cs="Calibri"/>
                <w:sz w:val="22"/>
                <w:szCs w:val="22"/>
              </w:rPr>
            </w:pPr>
            <w:r>
              <w:rPr>
                <w:rFonts w:ascii="Calibri" w:hAnsi="Calibri" w:cs="Calibri"/>
                <w:sz w:val="22"/>
                <w:szCs w:val="22"/>
              </w:rPr>
              <w:t xml:space="preserve">Interdiction de </w:t>
            </w:r>
            <w:r w:rsidRPr="008038B9">
              <w:rPr>
                <w:rFonts w:ascii="Calibri" w:hAnsi="Calibri" w:cs="Calibri"/>
                <w:sz w:val="22"/>
                <w:szCs w:val="22"/>
              </w:rPr>
              <w:t xml:space="preserve"> stationne</w:t>
            </w:r>
            <w:r>
              <w:rPr>
                <w:rFonts w:ascii="Calibri" w:hAnsi="Calibri" w:cs="Calibri"/>
                <w:sz w:val="22"/>
                <w:szCs w:val="22"/>
              </w:rPr>
              <w:t>r</w:t>
            </w:r>
          </w:p>
        </w:tc>
        <w:tc>
          <w:tcPr>
            <w:tcW w:w="7371" w:type="dxa"/>
            <w:shd w:val="clear" w:color="auto" w:fill="auto"/>
            <w:vAlign w:val="center"/>
          </w:tcPr>
          <w:p w:rsidR="00FA74EA" w:rsidRDefault="00820388" w:rsidP="005C229C">
            <w:pPr>
              <w:widowControl w:val="0"/>
              <w:autoSpaceDE w:val="0"/>
              <w:autoSpaceDN w:val="0"/>
              <w:adjustRightInd w:val="0"/>
              <w:rPr>
                <w:rFonts w:ascii="Calibri" w:hAnsi="Calibri" w:cs="Calibri"/>
                <w:sz w:val="22"/>
                <w:szCs w:val="22"/>
              </w:rPr>
            </w:pPr>
            <w:sdt>
              <w:sdtPr>
                <w:rPr>
                  <w:rFonts w:ascii="Calibri" w:eastAsia="Calibri" w:hAnsi="Calibri" w:cs="Calibri"/>
                  <w:b/>
                  <w:sz w:val="22"/>
                  <w:lang w:eastAsia="en-US"/>
                </w:rPr>
                <w:id w:val="-71048959"/>
                <w14:checkbox>
                  <w14:checked w14:val="0"/>
                  <w14:checkedState w14:val="2612" w14:font="MS Gothic"/>
                  <w14:uncheckedState w14:val="2610" w14:font="MS Gothic"/>
                </w14:checkbox>
              </w:sdtPr>
              <w:sdtEndPr/>
              <w:sdtContent>
                <w:r w:rsidR="00FA74EA">
                  <w:rPr>
                    <w:rFonts w:ascii="MS Gothic" w:eastAsia="MS Gothic" w:hAnsi="MS Gothic" w:cs="Calibri" w:hint="eastAsia"/>
                    <w:b/>
                    <w:sz w:val="22"/>
                    <w:lang w:eastAsia="en-US"/>
                  </w:rPr>
                  <w:t>☐</w:t>
                </w:r>
              </w:sdtContent>
            </w:sdt>
            <w:r w:rsidR="00FA74EA" w:rsidRPr="005C229C">
              <w:rPr>
                <w:rFonts w:ascii="Calibri" w:eastAsia="Calibri" w:hAnsi="Calibri" w:cs="Calibri"/>
                <w:lang w:eastAsia="en-US"/>
              </w:rPr>
              <w:t xml:space="preserve"> </w:t>
            </w:r>
            <w:r w:rsidR="00FA74EA" w:rsidRPr="005C229C">
              <w:rPr>
                <w:rFonts w:ascii="Calibri" w:hAnsi="Calibri" w:cs="Calibri"/>
                <w:sz w:val="22"/>
                <w:szCs w:val="22"/>
              </w:rPr>
              <w:t xml:space="preserve">OUI </w:t>
            </w:r>
          </w:p>
          <w:p w:rsidR="00FA74EA" w:rsidRPr="008038B9" w:rsidRDefault="00820388" w:rsidP="005C229C">
            <w:pPr>
              <w:widowControl w:val="0"/>
              <w:autoSpaceDE w:val="0"/>
              <w:autoSpaceDN w:val="0"/>
              <w:adjustRightInd w:val="0"/>
              <w:rPr>
                <w:rFonts w:ascii="Calibri" w:hAnsi="Calibri" w:cs="Calibri"/>
                <w:b/>
                <w:color w:val="BFBFBF"/>
                <w:sz w:val="22"/>
                <w:szCs w:val="22"/>
              </w:rPr>
            </w:pPr>
            <w:sdt>
              <w:sdtPr>
                <w:rPr>
                  <w:rFonts w:ascii="Calibri" w:eastAsia="Calibri" w:hAnsi="Calibri" w:cs="Calibri"/>
                  <w:b/>
                  <w:sz w:val="22"/>
                  <w:lang w:eastAsia="en-US"/>
                </w:rPr>
                <w:id w:val="1101757936"/>
                <w14:checkbox>
                  <w14:checked w14:val="0"/>
                  <w14:checkedState w14:val="2612" w14:font="MS Gothic"/>
                  <w14:uncheckedState w14:val="2610" w14:font="MS Gothic"/>
                </w14:checkbox>
              </w:sdtPr>
              <w:sdtEndPr/>
              <w:sdtContent>
                <w:r w:rsidR="00FA74EA">
                  <w:rPr>
                    <w:rFonts w:ascii="MS Gothic" w:eastAsia="MS Gothic" w:hAnsi="MS Gothic" w:cs="Calibri" w:hint="eastAsia"/>
                    <w:b/>
                    <w:sz w:val="22"/>
                    <w:lang w:eastAsia="en-US"/>
                  </w:rPr>
                  <w:t>☐</w:t>
                </w:r>
              </w:sdtContent>
            </w:sdt>
            <w:r w:rsidR="00FA74EA" w:rsidRPr="005C229C">
              <w:rPr>
                <w:rFonts w:ascii="Calibri" w:eastAsia="Calibri" w:hAnsi="Calibri" w:cs="Calibri"/>
                <w:lang w:eastAsia="en-US"/>
              </w:rPr>
              <w:t xml:space="preserve"> </w:t>
            </w:r>
            <w:r w:rsidR="00FA74EA" w:rsidRPr="008038B9">
              <w:rPr>
                <w:rFonts w:ascii="Calibri" w:hAnsi="Calibri" w:cs="Calibri"/>
                <w:sz w:val="22"/>
                <w:szCs w:val="22"/>
              </w:rPr>
              <w:t>NON</w:t>
            </w:r>
          </w:p>
        </w:tc>
        <w:tc>
          <w:tcPr>
            <w:tcW w:w="550" w:type="dxa"/>
            <w:tcBorders>
              <w:top w:val="nil"/>
              <w:bottom w:val="nil"/>
              <w:right w:val="nil"/>
            </w:tcBorders>
          </w:tcPr>
          <w:p w:rsidR="00FA74EA" w:rsidRDefault="00FA74EA" w:rsidP="005C229C">
            <w:pPr>
              <w:widowControl w:val="0"/>
              <w:autoSpaceDE w:val="0"/>
              <w:autoSpaceDN w:val="0"/>
              <w:adjustRightInd w:val="0"/>
              <w:rPr>
                <w:rFonts w:ascii="Calibri" w:eastAsia="Calibri" w:hAnsi="Calibri" w:cs="Calibri"/>
                <w:b/>
                <w:sz w:val="22"/>
                <w:lang w:eastAsia="en-US"/>
              </w:rPr>
            </w:pPr>
          </w:p>
        </w:tc>
      </w:tr>
      <w:tr w:rsidR="00FA74EA" w:rsidRPr="008038B9" w:rsidTr="00FA74EA">
        <w:tc>
          <w:tcPr>
            <w:tcW w:w="1684" w:type="dxa"/>
            <w:shd w:val="clear" w:color="auto" w:fill="auto"/>
            <w:vAlign w:val="center"/>
          </w:tcPr>
          <w:p w:rsidR="00FA74EA" w:rsidRPr="008038B9" w:rsidRDefault="00FA74EA" w:rsidP="005C229C">
            <w:pPr>
              <w:widowControl w:val="0"/>
              <w:autoSpaceDE w:val="0"/>
              <w:autoSpaceDN w:val="0"/>
              <w:adjustRightInd w:val="0"/>
              <w:jc w:val="center"/>
              <w:rPr>
                <w:rFonts w:ascii="Calibri" w:hAnsi="Calibri" w:cs="Calibri"/>
                <w:sz w:val="22"/>
                <w:szCs w:val="22"/>
              </w:rPr>
            </w:pPr>
            <w:r w:rsidRPr="008038B9">
              <w:rPr>
                <w:rFonts w:ascii="Calibri" w:hAnsi="Calibri" w:cs="Calibri"/>
                <w:sz w:val="22"/>
                <w:szCs w:val="22"/>
              </w:rPr>
              <w:t>Rue et numéros</w:t>
            </w:r>
          </w:p>
        </w:tc>
        <w:tc>
          <w:tcPr>
            <w:tcW w:w="7371" w:type="dxa"/>
            <w:shd w:val="clear" w:color="auto" w:fill="auto"/>
            <w:vAlign w:val="center"/>
          </w:tcPr>
          <w:p w:rsidR="00FA74EA" w:rsidRPr="008038B9" w:rsidRDefault="00FA74EA" w:rsidP="00FA74EA">
            <w:pPr>
              <w:widowControl w:val="0"/>
              <w:autoSpaceDE w:val="0"/>
              <w:autoSpaceDN w:val="0"/>
              <w:adjustRightInd w:val="0"/>
              <w:rPr>
                <w:rFonts w:ascii="Calibri" w:hAnsi="Calibri" w:cs="Calibri"/>
                <w:sz w:val="22"/>
                <w:szCs w:val="22"/>
              </w:rPr>
            </w:pPr>
          </w:p>
        </w:tc>
        <w:tc>
          <w:tcPr>
            <w:tcW w:w="550" w:type="dxa"/>
            <w:tcBorders>
              <w:top w:val="nil"/>
              <w:bottom w:val="nil"/>
              <w:right w:val="nil"/>
            </w:tcBorders>
          </w:tcPr>
          <w:p w:rsidR="00FA74EA" w:rsidRPr="00FA74EA" w:rsidRDefault="00FA74EA" w:rsidP="004F36BF">
            <w:pPr>
              <w:widowControl w:val="0"/>
              <w:autoSpaceDE w:val="0"/>
              <w:autoSpaceDN w:val="0"/>
              <w:adjustRightInd w:val="0"/>
              <w:rPr>
                <w:rFonts w:ascii="Calibri" w:hAnsi="Calibri" w:cs="Calibri"/>
                <w:b/>
                <w:sz w:val="22"/>
                <w:szCs w:val="22"/>
              </w:rPr>
            </w:pPr>
            <w:r w:rsidRPr="00FA74EA">
              <w:rPr>
                <w:rFonts w:ascii="Calibri" w:hAnsi="Calibri" w:cs="Calibri"/>
                <w:b/>
                <w:szCs w:val="22"/>
              </w:rPr>
              <w:t>*</w:t>
            </w:r>
          </w:p>
        </w:tc>
      </w:tr>
    </w:tbl>
    <w:p w:rsidR="00A25CCC" w:rsidRPr="00A25CCC" w:rsidRDefault="00A25CCC" w:rsidP="00820388">
      <w:pPr>
        <w:widowControl w:val="0"/>
        <w:autoSpaceDE w:val="0"/>
        <w:autoSpaceDN w:val="0"/>
        <w:adjustRightInd w:val="0"/>
        <w:spacing w:before="120" w:after="720"/>
        <w:ind w:left="425"/>
        <w:rPr>
          <w:rFonts w:ascii="Calibri" w:hAnsi="Calibri" w:cs="Calibri"/>
        </w:rPr>
      </w:pPr>
      <w:r w:rsidRPr="00A25CCC">
        <w:rPr>
          <w:rFonts w:ascii="Calibri" w:hAnsi="Calibri" w:cs="Calibri"/>
          <w:i/>
          <w:sz w:val="20"/>
          <w:szCs w:val="20"/>
        </w:rPr>
        <w:t>Toute demande dans le cadre de l’organisation d’une fête des voisins, lorsque la sécurité l’exige et au maximum une fois par an, est entièrement exonérée de la redevance sur les réservations d’emplacements de stationnement sur la voie publique et accessoires.</w:t>
      </w:r>
    </w:p>
    <w:p w:rsidR="008038B9" w:rsidRPr="00820388" w:rsidRDefault="00820388" w:rsidP="00820388">
      <w:pPr>
        <w:ind w:left="709" w:hanging="284"/>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291436277"/>
          <w14:checkbox>
            <w14:checked w14:val="0"/>
            <w14:checkedState w14:val="2612" w14:font="MS Gothic"/>
            <w14:uncheckedState w14:val="2610" w14:font="MS Gothic"/>
          </w14:checkbox>
        </w:sdtPr>
        <w:sdtContent>
          <w:r w:rsidRPr="00820388">
            <w:rPr>
              <w:rFonts w:ascii="MS Gothic" w:eastAsia="MS Gothic" w:hAnsi="MS Gothic" w:cs="Calibri" w:hint="eastAsia"/>
              <w:b/>
              <w:bCs/>
              <w:color w:val="943634" w:themeColor="accent2" w:themeShade="BF"/>
              <w:sz w:val="22"/>
              <w:szCs w:val="20"/>
            </w:rPr>
            <w:t>☐</w:t>
          </w:r>
        </w:sdtContent>
      </w:sdt>
      <w:r w:rsidRPr="00820388">
        <w:rPr>
          <w:rFonts w:ascii="Arial Narrow" w:hAnsi="Arial Narrow" w:cs="Calibri"/>
          <w:bCs/>
          <w:i/>
          <w:color w:val="943634" w:themeColor="accent2" w:themeShade="BF"/>
          <w:sz w:val="22"/>
          <w:szCs w:val="20"/>
        </w:rPr>
        <w:t xml:space="preserve"> « Je déclare avoir pris connaissance du règlement général de police commun aux 19 Communes bruxelloises et d’y adhérer. »</w:t>
      </w:r>
    </w:p>
    <w:p w:rsidR="00820388" w:rsidRDefault="00820388" w:rsidP="00820388">
      <w:pPr>
        <w:ind w:left="709" w:hanging="284"/>
        <w:rPr>
          <w:rFonts w:ascii="Calibri" w:hAnsi="Calibri" w:cs="Calibri"/>
        </w:rPr>
      </w:pPr>
    </w:p>
    <w:tbl>
      <w:tblPr>
        <w:tblStyle w:val="Grilledutableau"/>
        <w:tblW w:w="0" w:type="auto"/>
        <w:tblInd w:w="426" w:type="dxa"/>
        <w:tblLook w:val="04A0" w:firstRow="1" w:lastRow="0" w:firstColumn="1" w:lastColumn="0" w:noHBand="0" w:noVBand="1"/>
      </w:tblPr>
      <w:tblGrid>
        <w:gridCol w:w="9600"/>
      </w:tblGrid>
      <w:tr w:rsidR="00820388" w:rsidTr="00AB36FB">
        <w:tc>
          <w:tcPr>
            <w:tcW w:w="9600" w:type="dxa"/>
            <w:vAlign w:val="center"/>
          </w:tcPr>
          <w:p w:rsidR="00820388" w:rsidRPr="001C1C8B" w:rsidRDefault="00820388" w:rsidP="00AB36FB">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Content>
                <w:r>
                  <w:rPr>
                    <w:rFonts w:ascii="MS Gothic" w:eastAsia="MS Gothic" w:hAnsi="MS Gothic" w:cstheme="majorHAnsi" w:hint="eastAsia"/>
                    <w:lang w:eastAsia="en-US"/>
                  </w:rPr>
                  <w:t>☐</w:t>
                </w:r>
              </w:sdtContent>
            </w:sdt>
            <w:r w:rsidRPr="001C1C8B">
              <w:rPr>
                <w:rFonts w:asciiTheme="majorHAnsi" w:eastAsia="Calibri" w:hAnsiTheme="majorHAnsi" w:cstheme="majorHAnsi"/>
                <w:lang w:eastAsia="en-US"/>
              </w:rPr>
              <w:t xml:space="preserve"> </w:t>
            </w:r>
            <w:r w:rsidRPr="00121CEA">
              <w:rPr>
                <w:rFonts w:ascii="Arial Narrow" w:eastAsia="Calibri" w:hAnsi="Arial Narrow" w:cs="Calibri"/>
                <w:i/>
                <w:lang w:eastAsia="en-US"/>
              </w:rPr>
              <w:t>« Je certifie sur l’honneur l’exactitude des informations renseignées dans le présent formulaire de demande d’autorisation. »</w:t>
            </w:r>
            <w:r>
              <w:rPr>
                <w:rFonts w:asciiTheme="majorHAnsi" w:eastAsia="Calibri" w:hAnsiTheme="majorHAnsi" w:cstheme="majorHAnsi"/>
                <w:lang w:eastAsia="en-US"/>
              </w:rPr>
              <w:t xml:space="preserve"> </w:t>
            </w:r>
            <w:r w:rsidRPr="001C1C8B">
              <w:rPr>
                <w:rFonts w:asciiTheme="majorHAnsi" w:eastAsia="Calibri" w:hAnsiTheme="majorHAnsi" w:cstheme="majorHAnsi"/>
                <w:lang w:eastAsia="en-US"/>
              </w:rPr>
              <w:t xml:space="preserve"> </w:t>
            </w:r>
          </w:p>
          <w:p w:rsidR="00820388" w:rsidRDefault="00820388" w:rsidP="00AB36FB">
            <w:pPr>
              <w:spacing w:after="200" w:line="276" w:lineRule="auto"/>
              <w:contextualSpacing/>
              <w:rPr>
                <w:rFonts w:ascii="Calibri" w:eastAsia="Calibri" w:hAnsi="Calibri" w:cs="Calibri"/>
                <w:b/>
                <w:lang w:eastAsia="en-US"/>
              </w:rPr>
            </w:pPr>
          </w:p>
          <w:p w:rsidR="00820388" w:rsidRPr="0089760C" w:rsidRDefault="00820388"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820388" w:rsidRPr="0089760C" w:rsidRDefault="00820388"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rsidR="00820388" w:rsidRDefault="00820388" w:rsidP="00AB36FB">
            <w:pPr>
              <w:spacing w:after="200" w:line="276" w:lineRule="auto"/>
              <w:contextualSpacing/>
              <w:rPr>
                <w:rFonts w:ascii="Calibri" w:eastAsia="Calibri" w:hAnsi="Calibri" w:cs="Calibri"/>
                <w:lang w:eastAsia="en-US"/>
              </w:rPr>
            </w:pPr>
          </w:p>
          <w:p w:rsidR="00820388" w:rsidRDefault="00820388" w:rsidP="00AB36FB">
            <w:pPr>
              <w:spacing w:after="200" w:line="276" w:lineRule="auto"/>
              <w:contextualSpacing/>
              <w:rPr>
                <w:rFonts w:ascii="Calibri" w:eastAsia="Calibri" w:hAnsi="Calibri" w:cs="Calibri"/>
                <w:lang w:eastAsia="en-US"/>
              </w:rPr>
            </w:pPr>
          </w:p>
        </w:tc>
      </w:tr>
    </w:tbl>
    <w:p w:rsidR="008038B9" w:rsidRPr="00820388" w:rsidRDefault="00960672" w:rsidP="00820388">
      <w:pPr>
        <w:widowControl w:val="0"/>
        <w:autoSpaceDE w:val="0"/>
        <w:autoSpaceDN w:val="0"/>
        <w:adjustRightInd w:val="0"/>
        <w:spacing w:before="240"/>
        <w:ind w:firstLine="425"/>
        <w:jc w:val="both"/>
        <w:rPr>
          <w:rFonts w:ascii="Calibri" w:hAnsi="Calibri" w:cs="Calibri"/>
          <w:lang w:val="fr-BE"/>
        </w:rPr>
      </w:pPr>
      <w:r w:rsidRPr="00820388">
        <w:rPr>
          <w:rFonts w:ascii="Calibri" w:hAnsi="Calibri" w:cs="Calibri"/>
          <w:lang w:val="fr-BE"/>
        </w:rPr>
        <w:t>(</w:t>
      </w:r>
      <w:r w:rsidR="008038B9" w:rsidRPr="00820388">
        <w:rPr>
          <w:rFonts w:ascii="Calibri" w:hAnsi="Calibri" w:cs="Calibri"/>
          <w:lang w:val="fr-BE"/>
        </w:rPr>
        <w:t>*</w:t>
      </w:r>
      <w:r w:rsidRPr="00820388">
        <w:rPr>
          <w:rFonts w:ascii="Calibri" w:hAnsi="Calibri" w:cs="Calibri"/>
          <w:lang w:val="fr-BE"/>
        </w:rPr>
        <w:t>)</w:t>
      </w:r>
      <w:r w:rsidR="008038B9" w:rsidRPr="00820388">
        <w:rPr>
          <w:rFonts w:ascii="Calibri" w:hAnsi="Calibri" w:cs="Calibri"/>
          <w:lang w:val="fr-BE"/>
        </w:rPr>
        <w:t xml:space="preserve"> biffer les mentions inutiles</w:t>
      </w:r>
    </w:p>
    <w:p w:rsidR="008038B9" w:rsidRDefault="008038B9" w:rsidP="00490CBD">
      <w:pPr>
        <w:ind w:firstLine="426"/>
        <w:rPr>
          <w:rFonts w:ascii="Calibri" w:hAnsi="Calibri" w:cs="Calibri"/>
          <w:b/>
          <w:bCs/>
          <w:u w:val="single"/>
          <w:lang w:val="fr-BE"/>
        </w:rPr>
      </w:pPr>
    </w:p>
    <w:p w:rsidR="0052788F" w:rsidRDefault="0052788F" w:rsidP="0052788F">
      <w:pPr>
        <w:rPr>
          <w:rFonts w:ascii="Calibri" w:hAnsi="Calibri" w:cs="Calibri"/>
          <w:sz w:val="16"/>
        </w:rPr>
      </w:pPr>
    </w:p>
    <w:p w:rsidR="0052788F" w:rsidRDefault="0052788F" w:rsidP="0052788F">
      <w:pPr>
        <w:rPr>
          <w:rFonts w:ascii="Calibri" w:hAnsi="Calibri" w:cs="Calibri"/>
          <w:sz w:val="16"/>
        </w:rPr>
      </w:pPr>
    </w:p>
    <w:p w:rsidR="0052788F" w:rsidRPr="00506029" w:rsidRDefault="0052788F" w:rsidP="0052788F">
      <w:pPr>
        <w:rPr>
          <w:rFonts w:ascii="Calibri" w:hAnsi="Calibri" w:cs="Calibri"/>
          <w:sz w:val="16"/>
        </w:rPr>
      </w:pPr>
    </w:p>
    <w:p w:rsidR="0052788F" w:rsidRDefault="0052788F" w:rsidP="0052788F">
      <w:pPr>
        <w:spacing w:after="120"/>
        <w:ind w:firstLine="426"/>
        <w:rPr>
          <w:rFonts w:ascii="Calibri" w:hAnsi="Calibri" w:cs="Calibri"/>
        </w:rPr>
      </w:pPr>
    </w:p>
    <w:p w:rsidR="00B20ED9" w:rsidRDefault="00B20ED9" w:rsidP="005A5A94">
      <w:pPr>
        <w:widowControl w:val="0"/>
        <w:autoSpaceDE w:val="0"/>
        <w:autoSpaceDN w:val="0"/>
        <w:adjustRightInd w:val="0"/>
        <w:rPr>
          <w:rFonts w:ascii="Calibri" w:hAnsi="Calibri" w:cs="Calibri"/>
        </w:rPr>
      </w:pPr>
    </w:p>
    <w:p w:rsidR="00B20ED9" w:rsidRDefault="00B20ED9" w:rsidP="005A5A94">
      <w:pPr>
        <w:widowControl w:val="0"/>
        <w:autoSpaceDE w:val="0"/>
        <w:autoSpaceDN w:val="0"/>
        <w:adjustRightInd w:val="0"/>
        <w:rPr>
          <w:rFonts w:ascii="Calibri" w:hAnsi="Calibri" w:cs="Calibri"/>
        </w:rPr>
      </w:pPr>
    </w:p>
    <w:p w:rsidR="009E4625" w:rsidRDefault="009E4625" w:rsidP="009E4625">
      <w:pPr>
        <w:widowControl w:val="0"/>
        <w:jc w:val="both"/>
        <w:rPr>
          <w:rFonts w:ascii="Calibri" w:eastAsia="Calibri" w:hAnsi="Calibri" w:cs="Calibri"/>
          <w:spacing w:val="-3"/>
          <w:sz w:val="22"/>
          <w:szCs w:val="22"/>
          <w:lang w:eastAsia="en-US"/>
        </w:rPr>
      </w:pPr>
    </w:p>
    <w:p w:rsidR="00C77284" w:rsidRDefault="00C77284" w:rsidP="009E4625">
      <w:pPr>
        <w:widowControl w:val="0"/>
        <w:jc w:val="both"/>
        <w:rPr>
          <w:rFonts w:ascii="Calibri" w:eastAsia="Calibri" w:hAnsi="Calibri" w:cs="Calibri"/>
          <w:spacing w:val="-3"/>
          <w:sz w:val="22"/>
          <w:szCs w:val="22"/>
          <w:lang w:eastAsia="en-US"/>
        </w:rPr>
      </w:pPr>
    </w:p>
    <w:p w:rsidR="009E4625" w:rsidRDefault="009E4625" w:rsidP="009E4625">
      <w:pPr>
        <w:widowControl w:val="0"/>
        <w:ind w:left="142"/>
        <w:jc w:val="both"/>
        <w:rPr>
          <w:rFonts w:ascii="Calibri" w:hAnsi="Calibri" w:cs="Calibri"/>
          <w:snapToGrid w:val="0"/>
          <w:sz w:val="22"/>
          <w:szCs w:val="22"/>
        </w:rPr>
      </w:pPr>
    </w:p>
    <w:p w:rsidR="00CE20B4" w:rsidRDefault="00CE20B4" w:rsidP="002D582A">
      <w:pPr>
        <w:widowControl w:val="0"/>
        <w:tabs>
          <w:tab w:val="left" w:pos="720"/>
          <w:tab w:val="left" w:pos="5280"/>
        </w:tabs>
        <w:ind w:firstLine="8789"/>
        <w:rPr>
          <w:rFonts w:ascii="Calibri" w:hAnsi="Calibri" w:cs="Calibri"/>
          <w:snapToGrid w:val="0"/>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C77284" w:rsidRDefault="00C77284" w:rsidP="00CE20B4">
      <w:pPr>
        <w:widowControl w:val="0"/>
        <w:jc w:val="center"/>
        <w:rPr>
          <w:rFonts w:asciiTheme="majorHAnsi" w:hAnsiTheme="majorHAnsi"/>
          <w:sz w:val="22"/>
          <w:szCs w:val="22"/>
        </w:rPr>
      </w:pPr>
    </w:p>
    <w:p w:rsidR="00C77284" w:rsidRDefault="00C77284"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BA0689" w:rsidRDefault="00BA0689" w:rsidP="00CE20B4">
      <w:pPr>
        <w:widowControl w:val="0"/>
        <w:jc w:val="center"/>
        <w:rPr>
          <w:rFonts w:asciiTheme="majorHAnsi" w:hAnsiTheme="majorHAnsi"/>
          <w:sz w:val="22"/>
          <w:szCs w:val="22"/>
        </w:rPr>
      </w:pPr>
    </w:p>
    <w:p w:rsidR="00CE20B4" w:rsidRDefault="00CE20B4" w:rsidP="00CE20B4">
      <w:pPr>
        <w:widowControl w:val="0"/>
        <w:jc w:val="center"/>
        <w:rPr>
          <w:rFonts w:asciiTheme="majorHAnsi" w:hAnsiTheme="majorHAnsi"/>
          <w:sz w:val="22"/>
          <w:szCs w:val="22"/>
        </w:rPr>
      </w:pPr>
    </w:p>
    <w:p w:rsidR="004D7B41" w:rsidRPr="004D7B41" w:rsidRDefault="00312827" w:rsidP="00974A78">
      <w:pPr>
        <w:rPr>
          <w:rFonts w:asciiTheme="majorHAnsi" w:hAnsiTheme="majorHAnsi"/>
          <w:sz w:val="20"/>
          <w:szCs w:val="22"/>
        </w:rPr>
      </w:pPr>
      <w:r>
        <w:rPr>
          <w:rFonts w:asciiTheme="majorHAnsi" w:hAnsiTheme="majorHAnsi"/>
          <w:sz w:val="22"/>
          <w:szCs w:val="22"/>
        </w:rPr>
        <w:t xml:space="preserve">       </w:t>
      </w:r>
    </w:p>
    <w:sectPr w:rsidR="004D7B41" w:rsidRPr="004D7B41" w:rsidSect="00EA1AD4">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Default="00C83B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0E" w:rsidRDefault="00F1580E" w:rsidP="00F1580E">
    <w:pPr>
      <w:pStyle w:val="En-tte"/>
      <w:jc w:val="right"/>
    </w:pPr>
  </w:p>
  <w:p w:rsidR="00F1580E" w:rsidRDefault="00F1580E" w:rsidP="00F1580E">
    <w:pPr>
      <w:pStyle w:val="En-tte"/>
      <w:jc w:val="right"/>
    </w:pPr>
  </w:p>
  <w:p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820388">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F5228FA"/>
    <w:multiLevelType w:val="hybridMultilevel"/>
    <w:tmpl w:val="37201190"/>
    <w:lvl w:ilvl="0" w:tplc="17AC742A">
      <w:start w:val="1"/>
      <w:numFmt w:val="lowerLetter"/>
      <w:lvlText w:val="%1)"/>
      <w:lvlJc w:val="left"/>
      <w:pPr>
        <w:ind w:left="720" w:hanging="360"/>
      </w:pPr>
      <w:rPr>
        <w:rFonts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2A34519"/>
    <w:multiLevelType w:val="hybridMultilevel"/>
    <w:tmpl w:val="2E026D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1"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E0B5E92"/>
    <w:multiLevelType w:val="hybridMultilevel"/>
    <w:tmpl w:val="80E08A9C"/>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9A919C5"/>
    <w:multiLevelType w:val="hybridMultilevel"/>
    <w:tmpl w:val="3EF6C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6"/>
  </w:num>
  <w:num w:numId="14">
    <w:abstractNumId w:val="26"/>
  </w:num>
  <w:num w:numId="15">
    <w:abstractNumId w:val="21"/>
  </w:num>
  <w:num w:numId="16">
    <w:abstractNumId w:val="20"/>
  </w:num>
  <w:num w:numId="17">
    <w:abstractNumId w:val="22"/>
  </w:num>
  <w:num w:numId="18">
    <w:abstractNumId w:val="25"/>
  </w:num>
  <w:num w:numId="19">
    <w:abstractNumId w:val="13"/>
  </w:num>
  <w:num w:numId="20">
    <w:abstractNumId w:val="24"/>
  </w:num>
  <w:num w:numId="21">
    <w:abstractNumId w:val="11"/>
  </w:num>
  <w:num w:numId="22">
    <w:abstractNumId w:val="23"/>
  </w:num>
  <w:num w:numId="23">
    <w:abstractNumId w:val="15"/>
  </w:num>
  <w:num w:numId="24">
    <w:abstractNumId w:val="17"/>
  </w:num>
  <w:num w:numId="25">
    <w:abstractNumId w:val="12"/>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6737">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545B4"/>
    <w:rsid w:val="00062791"/>
    <w:rsid w:val="000662D8"/>
    <w:rsid w:val="00076B47"/>
    <w:rsid w:val="000D362C"/>
    <w:rsid w:val="000E145D"/>
    <w:rsid w:val="000F485F"/>
    <w:rsid w:val="001353CA"/>
    <w:rsid w:val="00144E33"/>
    <w:rsid w:val="00172654"/>
    <w:rsid w:val="00180A38"/>
    <w:rsid w:val="001A6AD8"/>
    <w:rsid w:val="001D5523"/>
    <w:rsid w:val="00200BBC"/>
    <w:rsid w:val="00214D46"/>
    <w:rsid w:val="00225ABA"/>
    <w:rsid w:val="00233993"/>
    <w:rsid w:val="002352C5"/>
    <w:rsid w:val="00247FCD"/>
    <w:rsid w:val="002504D5"/>
    <w:rsid w:val="00262A15"/>
    <w:rsid w:val="002877FF"/>
    <w:rsid w:val="002C124C"/>
    <w:rsid w:val="002D582A"/>
    <w:rsid w:val="00312827"/>
    <w:rsid w:val="00327F6F"/>
    <w:rsid w:val="003369A0"/>
    <w:rsid w:val="00340248"/>
    <w:rsid w:val="00343741"/>
    <w:rsid w:val="00356D32"/>
    <w:rsid w:val="00362F92"/>
    <w:rsid w:val="003733C7"/>
    <w:rsid w:val="00393490"/>
    <w:rsid w:val="00393BDE"/>
    <w:rsid w:val="003A37A7"/>
    <w:rsid w:val="003B557D"/>
    <w:rsid w:val="003C750F"/>
    <w:rsid w:val="0040589B"/>
    <w:rsid w:val="00424638"/>
    <w:rsid w:val="00452186"/>
    <w:rsid w:val="00473B9B"/>
    <w:rsid w:val="00490CBD"/>
    <w:rsid w:val="004975A5"/>
    <w:rsid w:val="004A57CD"/>
    <w:rsid w:val="004B29C9"/>
    <w:rsid w:val="004B4FFF"/>
    <w:rsid w:val="004D7B41"/>
    <w:rsid w:val="004F36BF"/>
    <w:rsid w:val="004F7BAA"/>
    <w:rsid w:val="00501401"/>
    <w:rsid w:val="005100B1"/>
    <w:rsid w:val="0052788F"/>
    <w:rsid w:val="00527BAE"/>
    <w:rsid w:val="005508E8"/>
    <w:rsid w:val="00574AB0"/>
    <w:rsid w:val="00586774"/>
    <w:rsid w:val="005A5A94"/>
    <w:rsid w:val="005B0660"/>
    <w:rsid w:val="005B7835"/>
    <w:rsid w:val="005C229C"/>
    <w:rsid w:val="00606981"/>
    <w:rsid w:val="00611E37"/>
    <w:rsid w:val="00611FC7"/>
    <w:rsid w:val="00613324"/>
    <w:rsid w:val="006135A0"/>
    <w:rsid w:val="00636077"/>
    <w:rsid w:val="00640902"/>
    <w:rsid w:val="0064636B"/>
    <w:rsid w:val="00653A60"/>
    <w:rsid w:val="006C473F"/>
    <w:rsid w:val="006F05CF"/>
    <w:rsid w:val="006F0D53"/>
    <w:rsid w:val="00744226"/>
    <w:rsid w:val="00772A03"/>
    <w:rsid w:val="007776C7"/>
    <w:rsid w:val="00783CBF"/>
    <w:rsid w:val="00783D19"/>
    <w:rsid w:val="0079019F"/>
    <w:rsid w:val="007C6A41"/>
    <w:rsid w:val="007D08C1"/>
    <w:rsid w:val="007F30C0"/>
    <w:rsid w:val="008038B9"/>
    <w:rsid w:val="0080542D"/>
    <w:rsid w:val="00810677"/>
    <w:rsid w:val="00812115"/>
    <w:rsid w:val="00820388"/>
    <w:rsid w:val="0085641B"/>
    <w:rsid w:val="0088752D"/>
    <w:rsid w:val="008A21DB"/>
    <w:rsid w:val="008E3947"/>
    <w:rsid w:val="00904AC1"/>
    <w:rsid w:val="009420E2"/>
    <w:rsid w:val="00960672"/>
    <w:rsid w:val="009669BA"/>
    <w:rsid w:val="00974A78"/>
    <w:rsid w:val="00984F95"/>
    <w:rsid w:val="009A4672"/>
    <w:rsid w:val="009C636F"/>
    <w:rsid w:val="009E31F0"/>
    <w:rsid w:val="009E4625"/>
    <w:rsid w:val="009E6BD2"/>
    <w:rsid w:val="009F1DDF"/>
    <w:rsid w:val="00A12958"/>
    <w:rsid w:val="00A14470"/>
    <w:rsid w:val="00A25CCC"/>
    <w:rsid w:val="00A4076F"/>
    <w:rsid w:val="00A533D9"/>
    <w:rsid w:val="00A60BB4"/>
    <w:rsid w:val="00AB5142"/>
    <w:rsid w:val="00AB7C49"/>
    <w:rsid w:val="00AE0C94"/>
    <w:rsid w:val="00AF2761"/>
    <w:rsid w:val="00B20ED9"/>
    <w:rsid w:val="00BA0689"/>
    <w:rsid w:val="00BA3812"/>
    <w:rsid w:val="00BB6F5D"/>
    <w:rsid w:val="00BC5C45"/>
    <w:rsid w:val="00BD4A13"/>
    <w:rsid w:val="00BE4D4E"/>
    <w:rsid w:val="00C10C70"/>
    <w:rsid w:val="00C27F7A"/>
    <w:rsid w:val="00C7285E"/>
    <w:rsid w:val="00C77284"/>
    <w:rsid w:val="00C81027"/>
    <w:rsid w:val="00C83BAF"/>
    <w:rsid w:val="00C83FDB"/>
    <w:rsid w:val="00C91833"/>
    <w:rsid w:val="00CD03DE"/>
    <w:rsid w:val="00CE20B4"/>
    <w:rsid w:val="00CE3721"/>
    <w:rsid w:val="00D13983"/>
    <w:rsid w:val="00D213C5"/>
    <w:rsid w:val="00D336A2"/>
    <w:rsid w:val="00D431C2"/>
    <w:rsid w:val="00D47A0D"/>
    <w:rsid w:val="00DA00C7"/>
    <w:rsid w:val="00DE3A1B"/>
    <w:rsid w:val="00DE719A"/>
    <w:rsid w:val="00DF15CC"/>
    <w:rsid w:val="00E000D2"/>
    <w:rsid w:val="00E05F0F"/>
    <w:rsid w:val="00E103F0"/>
    <w:rsid w:val="00E144FA"/>
    <w:rsid w:val="00E43C23"/>
    <w:rsid w:val="00E510AE"/>
    <w:rsid w:val="00E54956"/>
    <w:rsid w:val="00E61359"/>
    <w:rsid w:val="00E75E8F"/>
    <w:rsid w:val="00E81DB8"/>
    <w:rsid w:val="00EA1AD4"/>
    <w:rsid w:val="00EA4E4A"/>
    <w:rsid w:val="00F1580E"/>
    <w:rsid w:val="00F24DA0"/>
    <w:rsid w:val="00F31831"/>
    <w:rsid w:val="00F32713"/>
    <w:rsid w:val="00F76504"/>
    <w:rsid w:val="00FA74EA"/>
    <w:rsid w:val="00FE061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colormru v:ext="edit" colors="#0045bb,#004a8d"/>
      <o:colormenu v:ext="edit" strokecolor="#004a8d"/>
    </o:shapedefaults>
    <o:shapelayout v:ext="edit">
      <o:idmap v:ext="edit" data="1"/>
    </o:shapelayout>
  </w:shapeDefaults>
  <w:decimalSymbol w:val=","/>
  <w:listSeparator w:val=";"/>
  <w14:docId w14:val="5F2A5B0A"/>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uiPriority w:val="34"/>
    <w:qFormat/>
    <w:rsid w:val="00D336A2"/>
    <w:pPr>
      <w:ind w:left="720"/>
      <w:contextualSpacing/>
    </w:pPr>
  </w:style>
  <w:style w:type="table" w:styleId="Grilledutableau">
    <w:name w:val="Table Grid"/>
    <w:basedOn w:val="TableauNormal"/>
    <w:uiPriority w:val="59"/>
    <w:rsid w:val="00820388"/>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2.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E93EE5-F081-470C-969E-3EC623D9DFEA}">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3BD667C9-E742-4B1E-B78E-EBE34709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294</Words>
  <Characters>1618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12</cp:revision>
  <cp:lastPrinted>2024-08-19T09:24:00Z</cp:lastPrinted>
  <dcterms:created xsi:type="dcterms:W3CDTF">2025-11-26T09:33:00Z</dcterms:created>
  <dcterms:modified xsi:type="dcterms:W3CDTF">2025-12-21T15:53:00Z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